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DA75" w14:textId="77777777" w:rsidR="00633821" w:rsidRPr="00633821" w:rsidRDefault="00633821" w:rsidP="00633821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82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467FCF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064317" r:id="rId9"/>
        </w:object>
      </w:r>
    </w:p>
    <w:p w14:paraId="0F65903A" w14:textId="77777777" w:rsidR="00633821" w:rsidRPr="00633821" w:rsidRDefault="00633821" w:rsidP="00633821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465AACC1" w14:textId="77777777" w:rsidR="00633821" w:rsidRPr="00633821" w:rsidRDefault="00633821" w:rsidP="00633821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A23DFC" w14:textId="77777777" w:rsidR="00633821" w:rsidRPr="00633821" w:rsidRDefault="00633821" w:rsidP="00633821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E30A62B" w14:textId="2F9D40D4" w:rsidR="00633821" w:rsidRPr="00633821" w:rsidRDefault="00633821" w:rsidP="00633821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</w:t>
      </w:r>
      <w:r w:rsidR="006A3D09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07.04.2026</w:t>
      </w:r>
      <w:r w:rsidRPr="00633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6A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3382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3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675/26</w:t>
      </w:r>
    </w:p>
    <w:p w14:paraId="6440FB6A" w14:textId="06102A39" w:rsidR="004E729F" w:rsidRDefault="00766A32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 xml:space="preserve">утратившими силу постановлений </w:t>
      </w:r>
    </w:p>
    <w:p w14:paraId="2BF9FFCE" w14:textId="77777777" w:rsidR="00766A32" w:rsidRPr="004E729F" w:rsidRDefault="009064BD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66A32" w:rsidRPr="004E729F">
        <w:rPr>
          <w:rFonts w:ascii="Times New Roman" w:hAnsi="Times New Roman" w:cs="Times New Roman"/>
          <w:sz w:val="24"/>
          <w:szCs w:val="24"/>
        </w:rPr>
        <w:t>дминистрации</w:t>
      </w:r>
      <w:r w:rsidR="004E729F">
        <w:rPr>
          <w:rFonts w:ascii="Times New Roman" w:hAnsi="Times New Roman" w:cs="Times New Roman"/>
          <w:sz w:val="24"/>
          <w:szCs w:val="24"/>
        </w:rPr>
        <w:t xml:space="preserve"> </w:t>
      </w:r>
      <w:r w:rsidR="00766A32" w:rsidRPr="004E729F">
        <w:rPr>
          <w:rFonts w:ascii="Times New Roman" w:hAnsi="Times New Roman" w:cs="Times New Roman"/>
          <w:sz w:val="24"/>
          <w:szCs w:val="24"/>
        </w:rPr>
        <w:t xml:space="preserve">Ломоносовского муниципального </w:t>
      </w:r>
    </w:p>
    <w:p w14:paraId="30D743B3" w14:textId="77777777" w:rsidR="004E729F" w:rsidRDefault="00766A32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района Ленинградской области и</w:t>
      </w:r>
      <w:r w:rsidR="004E729F">
        <w:rPr>
          <w:rFonts w:ascii="Times New Roman" w:hAnsi="Times New Roman" w:cs="Times New Roman"/>
          <w:sz w:val="24"/>
          <w:szCs w:val="24"/>
        </w:rPr>
        <w:t xml:space="preserve"> </w:t>
      </w:r>
      <w:r w:rsidRPr="004E729F"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14:paraId="4D4CF6E7" w14:textId="77777777" w:rsidR="00766A32" w:rsidRPr="004E729F" w:rsidRDefault="00766A32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административного</w:t>
      </w:r>
      <w:r w:rsidR="004E729F">
        <w:rPr>
          <w:rFonts w:ascii="Times New Roman" w:hAnsi="Times New Roman" w:cs="Times New Roman"/>
          <w:sz w:val="24"/>
          <w:szCs w:val="24"/>
        </w:rPr>
        <w:t xml:space="preserve"> </w:t>
      </w:r>
      <w:r w:rsidRPr="004E729F">
        <w:rPr>
          <w:rFonts w:ascii="Times New Roman" w:hAnsi="Times New Roman" w:cs="Times New Roman"/>
          <w:sz w:val="24"/>
          <w:szCs w:val="24"/>
        </w:rPr>
        <w:t xml:space="preserve">регламента по предоставлению </w:t>
      </w:r>
    </w:p>
    <w:p w14:paraId="1CA8E3B2" w14:textId="77777777" w:rsidR="004E729F" w:rsidRDefault="00766A32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администрацией Ломоносовского</w:t>
      </w:r>
      <w:r w:rsidR="004E729F">
        <w:rPr>
          <w:rFonts w:ascii="Times New Roman" w:hAnsi="Times New Roman" w:cs="Times New Roman"/>
          <w:sz w:val="24"/>
          <w:szCs w:val="24"/>
        </w:rPr>
        <w:t xml:space="preserve"> </w:t>
      </w:r>
      <w:r w:rsidRPr="004E729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14:paraId="1633ED19" w14:textId="77777777" w:rsidR="00766A32" w:rsidRPr="004E729F" w:rsidRDefault="00766A32" w:rsidP="00B67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района Ленинградской</w:t>
      </w:r>
      <w:r w:rsidR="004E729F">
        <w:rPr>
          <w:rFonts w:ascii="Times New Roman" w:hAnsi="Times New Roman" w:cs="Times New Roman"/>
          <w:sz w:val="24"/>
          <w:szCs w:val="24"/>
        </w:rPr>
        <w:t xml:space="preserve"> </w:t>
      </w:r>
      <w:r w:rsidRPr="004E729F">
        <w:rPr>
          <w:rFonts w:ascii="Times New Roman" w:hAnsi="Times New Roman" w:cs="Times New Roman"/>
          <w:sz w:val="24"/>
          <w:szCs w:val="24"/>
        </w:rPr>
        <w:t xml:space="preserve">области муниципальной услуги </w:t>
      </w:r>
    </w:p>
    <w:p w14:paraId="611B8BDB" w14:textId="77777777" w:rsidR="00B6746B" w:rsidRDefault="00766A32" w:rsidP="00B6746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29F">
        <w:rPr>
          <w:rFonts w:ascii="Times New Roman" w:hAnsi="Times New Roman" w:cs="Times New Roman"/>
          <w:bCs/>
          <w:sz w:val="24"/>
          <w:szCs w:val="24"/>
        </w:rPr>
        <w:t>«</w:t>
      </w:r>
      <w:r w:rsidR="00B6746B">
        <w:rPr>
          <w:rFonts w:ascii="Times New Roman" w:hAnsi="Times New Roman" w:cs="Times New Roman"/>
          <w:bCs/>
          <w:sz w:val="24"/>
          <w:szCs w:val="24"/>
        </w:rPr>
        <w:t xml:space="preserve">Утверждение и выдача схемы расположения </w:t>
      </w:r>
    </w:p>
    <w:p w14:paraId="78D13E1A" w14:textId="77777777" w:rsidR="00B6746B" w:rsidRDefault="00B6746B" w:rsidP="00B6746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земельного участка или земельных участков, </w:t>
      </w:r>
    </w:p>
    <w:p w14:paraId="0E485AB8" w14:textId="77777777" w:rsidR="00766A32" w:rsidRDefault="00B6746B" w:rsidP="00B6746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находящихся в муниципальной собственности </w:t>
      </w:r>
    </w:p>
    <w:p w14:paraId="08CCEE48" w14:textId="77777777" w:rsidR="00B6746B" w:rsidRDefault="00B6746B" w:rsidP="00B6746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(государственная собственность на которые не</w:t>
      </w:r>
    </w:p>
    <w:p w14:paraId="38DE04CB" w14:textId="77777777" w:rsidR="00B6746B" w:rsidRPr="004E729F" w:rsidRDefault="00B6746B" w:rsidP="00B6746B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разграничена) на кадастровом плане территории»</w:t>
      </w:r>
    </w:p>
    <w:p w14:paraId="386AA1E9" w14:textId="77777777" w:rsidR="004E729F" w:rsidRDefault="004E729F" w:rsidP="00766A32">
      <w:pPr>
        <w:pStyle w:val="ConsPlusNormal"/>
        <w:rPr>
          <w:rFonts w:ascii="Times New Roman" w:hAnsi="Times New Roman" w:cs="Times New Roman"/>
          <w:bCs/>
          <w:sz w:val="26"/>
          <w:szCs w:val="26"/>
        </w:rPr>
      </w:pPr>
    </w:p>
    <w:p w14:paraId="6DD22A07" w14:textId="77777777" w:rsidR="00971AC2" w:rsidRDefault="00F63147" w:rsidP="00A84B51">
      <w:pPr>
        <w:pStyle w:val="afb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</w:t>
      </w:r>
      <w:r w:rsidR="004E729F" w:rsidRPr="004E729F">
        <w:rPr>
          <w:rFonts w:ascii="Times New Roman" w:hAnsi="Times New Roman"/>
          <w:szCs w:val="24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государственных и муниципальных услуг», Положением о комитете по управлению муниципальным имуществом администрации Ломоносовского муниципального района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 (в действующей редакции), администрация Ломоносовского муниципального района Ленинградской области</w:t>
      </w:r>
    </w:p>
    <w:p w14:paraId="32A34C33" w14:textId="77777777" w:rsidR="004E729F" w:rsidRPr="004E729F" w:rsidRDefault="004E729F" w:rsidP="004E729F">
      <w:pPr>
        <w:pStyle w:val="33"/>
        <w:jc w:val="center"/>
        <w:rPr>
          <w:rFonts w:ascii="Times New Roman" w:hAnsi="Times New Roman"/>
          <w:sz w:val="24"/>
          <w:szCs w:val="24"/>
        </w:rPr>
      </w:pPr>
      <w:r w:rsidRPr="004E729F">
        <w:rPr>
          <w:rFonts w:ascii="Times New Roman" w:hAnsi="Times New Roman"/>
          <w:sz w:val="24"/>
          <w:szCs w:val="24"/>
        </w:rPr>
        <w:t xml:space="preserve">п о с т а н о в л я е т: </w:t>
      </w:r>
    </w:p>
    <w:p w14:paraId="3DAF0B88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 xml:space="preserve">1. Признать утратившим силу пункт </w:t>
      </w:r>
      <w:r w:rsidR="00F63147">
        <w:rPr>
          <w:rFonts w:ascii="Times New Roman" w:hAnsi="Times New Roman" w:cs="Times New Roman"/>
          <w:sz w:val="24"/>
          <w:szCs w:val="24"/>
        </w:rPr>
        <w:t>2</w:t>
      </w:r>
      <w:r w:rsidRPr="004E729F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Ломоносовского муниципального района Ленинградской области 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63147">
        <w:rPr>
          <w:rFonts w:ascii="Times New Roman" w:hAnsi="Times New Roman" w:cs="Times New Roman"/>
          <w:bCs/>
          <w:sz w:val="24"/>
          <w:szCs w:val="24"/>
        </w:rPr>
        <w:t>03</w:t>
      </w:r>
      <w:r w:rsidRPr="004E729F">
        <w:rPr>
          <w:rFonts w:ascii="Times New Roman" w:hAnsi="Times New Roman" w:cs="Times New Roman"/>
          <w:bCs/>
          <w:sz w:val="24"/>
          <w:szCs w:val="24"/>
        </w:rPr>
        <w:t>.</w:t>
      </w:r>
      <w:r w:rsidR="00F63147">
        <w:rPr>
          <w:rFonts w:ascii="Times New Roman" w:hAnsi="Times New Roman" w:cs="Times New Roman"/>
          <w:bCs/>
          <w:sz w:val="24"/>
          <w:szCs w:val="24"/>
        </w:rPr>
        <w:t>07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.2024 № </w:t>
      </w:r>
      <w:r w:rsidR="00F63147">
        <w:rPr>
          <w:rFonts w:ascii="Times New Roman" w:hAnsi="Times New Roman" w:cs="Times New Roman"/>
          <w:bCs/>
          <w:sz w:val="24"/>
          <w:szCs w:val="24"/>
        </w:rPr>
        <w:t>1076</w:t>
      </w:r>
      <w:r w:rsidRPr="004E729F">
        <w:rPr>
          <w:rFonts w:ascii="Times New Roman" w:hAnsi="Times New Roman" w:cs="Times New Roman"/>
          <w:bCs/>
          <w:sz w:val="24"/>
          <w:szCs w:val="24"/>
        </w:rPr>
        <w:t>/24 «О</w:t>
      </w:r>
      <w:r w:rsidR="002201FE">
        <w:rPr>
          <w:rFonts w:ascii="Times New Roman" w:hAnsi="Times New Roman" w:cs="Times New Roman"/>
          <w:bCs/>
          <w:sz w:val="24"/>
          <w:szCs w:val="24"/>
        </w:rPr>
        <w:t xml:space="preserve"> признании утратившим силу пункта 4 постановления администрации муниципального образования Ломоносовский муниципальный район Ленинградской области от 30.08.2022 № 1410/22 и о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б утверждении административного регламента </w:t>
      </w:r>
      <w:r w:rsidR="00F63147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="00EA6F7B">
        <w:rPr>
          <w:rFonts w:ascii="Times New Roman" w:hAnsi="Times New Roman" w:cs="Times New Roman"/>
          <w:bCs/>
          <w:sz w:val="24"/>
          <w:szCs w:val="24"/>
        </w:rPr>
        <w:t xml:space="preserve">администрацией Ломоносовского муниципального района Ленинградской области </w:t>
      </w:r>
      <w:r w:rsidRPr="004E729F">
        <w:rPr>
          <w:rFonts w:ascii="Times New Roman" w:hAnsi="Times New Roman" w:cs="Times New Roman"/>
          <w:bCs/>
          <w:sz w:val="24"/>
          <w:szCs w:val="24"/>
        </w:rPr>
        <w:t>муниципальной услуги «</w:t>
      </w:r>
      <w:r w:rsidR="00F63147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</w:t>
      </w:r>
      <w:r w:rsidR="00EA6F7B">
        <w:rPr>
          <w:rFonts w:ascii="Times New Roman" w:hAnsi="Times New Roman" w:cs="Times New Roman"/>
          <w:bCs/>
          <w:sz w:val="24"/>
          <w:szCs w:val="24"/>
        </w:rPr>
        <w:t xml:space="preserve"> в муниципальной собственности (государственная собственность на которы</w:t>
      </w:r>
      <w:r w:rsidR="00A84B51">
        <w:rPr>
          <w:rFonts w:ascii="Times New Roman" w:hAnsi="Times New Roman" w:cs="Times New Roman"/>
          <w:bCs/>
          <w:sz w:val="24"/>
          <w:szCs w:val="24"/>
        </w:rPr>
        <w:t>е</w:t>
      </w:r>
      <w:r w:rsidR="00EA6F7B">
        <w:rPr>
          <w:rFonts w:ascii="Times New Roman" w:hAnsi="Times New Roman" w:cs="Times New Roman"/>
          <w:bCs/>
          <w:sz w:val="24"/>
          <w:szCs w:val="24"/>
        </w:rPr>
        <w:t xml:space="preserve"> не разграничена) на кадастровом плане территории</w:t>
      </w:r>
      <w:r w:rsidR="00B84816">
        <w:rPr>
          <w:rFonts w:ascii="Times New Roman" w:hAnsi="Times New Roman" w:cs="Times New Roman"/>
          <w:bCs/>
          <w:sz w:val="24"/>
          <w:szCs w:val="24"/>
        </w:rPr>
        <w:t>»</w:t>
      </w:r>
      <w:r w:rsidRPr="004E729F">
        <w:rPr>
          <w:rFonts w:ascii="Times New Roman" w:hAnsi="Times New Roman" w:cs="Times New Roman"/>
          <w:bCs/>
          <w:sz w:val="24"/>
          <w:szCs w:val="24"/>
        </w:rPr>
        <w:t>;</w:t>
      </w:r>
    </w:p>
    <w:p w14:paraId="7F5A336C" w14:textId="77777777" w:rsidR="00B8115B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2. Призна</w:t>
      </w:r>
      <w:r w:rsidR="00B8115B">
        <w:rPr>
          <w:rFonts w:ascii="Times New Roman" w:hAnsi="Times New Roman" w:cs="Times New Roman"/>
          <w:sz w:val="24"/>
          <w:szCs w:val="24"/>
        </w:rPr>
        <w:t>ть утратившим</w:t>
      </w:r>
      <w:r w:rsidR="00EB42C5">
        <w:rPr>
          <w:rFonts w:ascii="Times New Roman" w:hAnsi="Times New Roman" w:cs="Times New Roman"/>
          <w:sz w:val="24"/>
          <w:szCs w:val="24"/>
        </w:rPr>
        <w:t>и</w:t>
      </w:r>
      <w:r w:rsidR="00B8115B">
        <w:rPr>
          <w:rFonts w:ascii="Times New Roman" w:hAnsi="Times New Roman" w:cs="Times New Roman"/>
          <w:sz w:val="24"/>
          <w:szCs w:val="24"/>
        </w:rPr>
        <w:t xml:space="preserve"> силу постановления</w:t>
      </w:r>
      <w:r w:rsidRPr="004E729F">
        <w:rPr>
          <w:rFonts w:ascii="Times New Roman" w:hAnsi="Times New Roman" w:cs="Times New Roman"/>
          <w:sz w:val="24"/>
          <w:szCs w:val="24"/>
        </w:rPr>
        <w:t xml:space="preserve"> администрации Ломоносовского муниципального района Ленинградской области</w:t>
      </w:r>
    </w:p>
    <w:p w14:paraId="4273C054" w14:textId="77777777" w:rsid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 xml:space="preserve"> 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EA6F7B">
        <w:rPr>
          <w:rFonts w:ascii="Times New Roman" w:hAnsi="Times New Roman" w:cs="Times New Roman"/>
          <w:bCs/>
          <w:sz w:val="24"/>
          <w:szCs w:val="24"/>
        </w:rPr>
        <w:t>28</w:t>
      </w:r>
      <w:r w:rsidRPr="004E729F">
        <w:rPr>
          <w:rFonts w:ascii="Times New Roman" w:hAnsi="Times New Roman" w:cs="Times New Roman"/>
          <w:bCs/>
          <w:sz w:val="24"/>
          <w:szCs w:val="24"/>
        </w:rPr>
        <w:t>.0</w:t>
      </w:r>
      <w:r w:rsidR="00EA6F7B">
        <w:rPr>
          <w:rFonts w:ascii="Times New Roman" w:hAnsi="Times New Roman" w:cs="Times New Roman"/>
          <w:bCs/>
          <w:sz w:val="24"/>
          <w:szCs w:val="24"/>
        </w:rPr>
        <w:t>1</w:t>
      </w:r>
      <w:r w:rsidRPr="004E729F">
        <w:rPr>
          <w:rFonts w:ascii="Times New Roman" w:hAnsi="Times New Roman" w:cs="Times New Roman"/>
          <w:bCs/>
          <w:sz w:val="24"/>
          <w:szCs w:val="24"/>
        </w:rPr>
        <w:t>.2025 № 1</w:t>
      </w:r>
      <w:r w:rsidR="00EA6F7B">
        <w:rPr>
          <w:rFonts w:ascii="Times New Roman" w:hAnsi="Times New Roman" w:cs="Times New Roman"/>
          <w:bCs/>
          <w:sz w:val="24"/>
          <w:szCs w:val="24"/>
        </w:rPr>
        <w:t>1</w:t>
      </w:r>
      <w:r w:rsidRPr="004E729F">
        <w:rPr>
          <w:rFonts w:ascii="Times New Roman" w:hAnsi="Times New Roman" w:cs="Times New Roman"/>
          <w:bCs/>
          <w:sz w:val="24"/>
          <w:szCs w:val="24"/>
        </w:rPr>
        <w:t>4/25 «О внесении изменений в административный регламент по предоставлению муниципальной услуги «</w:t>
      </w:r>
      <w:r w:rsidR="00EA6F7B" w:rsidRPr="00EA6F7B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который не разграничена) на кадастровом плане территории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», утвержденный постановлением администрации Ломоносовского муниципального района Ленинградской области от </w:t>
      </w:r>
      <w:r w:rsidR="00EA6F7B" w:rsidRPr="00EA6F7B">
        <w:rPr>
          <w:rFonts w:ascii="Times New Roman" w:hAnsi="Times New Roman" w:cs="Times New Roman"/>
          <w:bCs/>
          <w:sz w:val="24"/>
          <w:szCs w:val="24"/>
        </w:rPr>
        <w:t>03.07.2024 № 1076/24</w:t>
      </w:r>
      <w:r w:rsidRPr="004E729F">
        <w:rPr>
          <w:rFonts w:ascii="Times New Roman" w:hAnsi="Times New Roman" w:cs="Times New Roman"/>
          <w:bCs/>
          <w:sz w:val="24"/>
          <w:szCs w:val="24"/>
        </w:rPr>
        <w:t>»;</w:t>
      </w:r>
    </w:p>
    <w:p w14:paraId="6DA6275C" w14:textId="77777777" w:rsidR="00B8115B" w:rsidRPr="004E729F" w:rsidRDefault="00B8115B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29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23</w:t>
      </w:r>
      <w:r w:rsidRPr="004E729F">
        <w:rPr>
          <w:rFonts w:ascii="Times New Roman" w:hAnsi="Times New Roman" w:cs="Times New Roman"/>
          <w:bCs/>
          <w:sz w:val="24"/>
          <w:szCs w:val="24"/>
        </w:rPr>
        <w:t>.0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.2025 № </w:t>
      </w:r>
      <w:r>
        <w:rPr>
          <w:rFonts w:ascii="Times New Roman" w:hAnsi="Times New Roman" w:cs="Times New Roman"/>
          <w:bCs/>
          <w:sz w:val="24"/>
          <w:szCs w:val="24"/>
        </w:rPr>
        <w:t>943</w:t>
      </w:r>
      <w:r w:rsidRPr="004E729F">
        <w:rPr>
          <w:rFonts w:ascii="Times New Roman" w:hAnsi="Times New Roman" w:cs="Times New Roman"/>
          <w:bCs/>
          <w:sz w:val="24"/>
          <w:szCs w:val="24"/>
        </w:rPr>
        <w:t>/25 «О внесении изменений в административный регламент по предоставлению муниципальной услуги «</w:t>
      </w:r>
      <w:r w:rsidRPr="00EA6F7B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который не разграничена) на кадастровом плане территории</w:t>
      </w:r>
      <w:r w:rsidRPr="004E729F">
        <w:rPr>
          <w:rFonts w:ascii="Times New Roman" w:hAnsi="Times New Roman" w:cs="Times New Roman"/>
          <w:bCs/>
          <w:sz w:val="24"/>
          <w:szCs w:val="24"/>
        </w:rPr>
        <w:t xml:space="preserve">», утвержденный постановлением администрации Ломоносовского муниципального района Ленинградской области </w:t>
      </w:r>
      <w:r w:rsidRPr="004E729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от </w:t>
      </w:r>
      <w:r w:rsidRPr="00EA6F7B">
        <w:rPr>
          <w:rFonts w:ascii="Times New Roman" w:hAnsi="Times New Roman" w:cs="Times New Roman"/>
          <w:bCs/>
          <w:sz w:val="24"/>
          <w:szCs w:val="24"/>
        </w:rPr>
        <w:t>03.07.2024 № 1076/24</w:t>
      </w:r>
      <w:r>
        <w:rPr>
          <w:rFonts w:ascii="Times New Roman" w:hAnsi="Times New Roman" w:cs="Times New Roman"/>
          <w:bCs/>
          <w:sz w:val="24"/>
          <w:szCs w:val="24"/>
        </w:rPr>
        <w:t xml:space="preserve"> (с изменениями, внесенными постановлением администрации Ломоносовского муниципального района Ленинградской области от 28.01.2025 № 114/25)</w:t>
      </w:r>
      <w:r w:rsidRPr="004E729F">
        <w:rPr>
          <w:rFonts w:ascii="Times New Roman" w:hAnsi="Times New Roman" w:cs="Times New Roman"/>
          <w:bCs/>
          <w:sz w:val="24"/>
          <w:szCs w:val="24"/>
        </w:rPr>
        <w:t>»</w:t>
      </w:r>
      <w:r w:rsidR="00A84B5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40F441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 xml:space="preserve">3. Утвердить  административный регламент по предоставлению администрацией  Ломоносовского муниципального района Ленинградской области муниципальной услуги </w:t>
      </w:r>
      <w:r w:rsidRPr="004E729F">
        <w:rPr>
          <w:rFonts w:ascii="Times New Roman" w:hAnsi="Times New Roman" w:cs="Times New Roman"/>
          <w:bCs/>
          <w:sz w:val="24"/>
          <w:szCs w:val="24"/>
        </w:rPr>
        <w:t>«</w:t>
      </w:r>
      <w:r w:rsidR="007D786F" w:rsidRPr="007D786F">
        <w:rPr>
          <w:rFonts w:ascii="Times New Roman" w:hAnsi="Times New Roman" w:cs="Times New Roman"/>
          <w:bCs/>
          <w:sz w:val="24"/>
          <w:szCs w:val="24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 w:rsidRPr="004E729F">
        <w:rPr>
          <w:rFonts w:ascii="Times New Roman" w:hAnsi="Times New Roman" w:cs="Times New Roman"/>
          <w:bCs/>
          <w:sz w:val="24"/>
          <w:szCs w:val="24"/>
        </w:rPr>
        <w:t>» согласно приложению.</w:t>
      </w:r>
    </w:p>
    <w:p w14:paraId="48E71098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4. Отделу</w:t>
      </w:r>
      <w:r w:rsidRPr="004E7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услуг, предоставляемых  администрацией  Ломоносовского муниципального района Ленинградской области.</w:t>
      </w:r>
    </w:p>
    <w:p w14:paraId="63746CC9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29F">
        <w:rPr>
          <w:rFonts w:ascii="Times New Roman" w:hAnsi="Times New Roman" w:cs="Times New Roman"/>
          <w:color w:val="000000" w:themeColor="text1"/>
          <w:sz w:val="24"/>
          <w:szCs w:val="24"/>
        </w:rPr>
        <w:t>5. Комитету по управлению муниципальным имуществом администрации Ломоносовского муниципального района Ленинградской области 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047E457F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4E729F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средствах массовой информации, 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Pr="004E729F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4E729F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Pr="004E729F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lomonosovlo</w:t>
        </w:r>
        <w:r w:rsidRPr="004E729F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Pr="004E729F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7B3CD0E1" w14:textId="77777777" w:rsidR="004E729F" w:rsidRPr="004E729F" w:rsidRDefault="004E729F" w:rsidP="004E72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729F">
        <w:rPr>
          <w:rFonts w:ascii="Times New Roman" w:hAnsi="Times New Roman" w:cs="Times New Roman"/>
          <w:sz w:val="24"/>
          <w:szCs w:val="24"/>
        </w:rPr>
        <w:t>7.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4E729F" w:rsidRPr="004E729F" w14:paraId="776E6098" w14:textId="77777777" w:rsidTr="009064BD">
        <w:trPr>
          <w:trHeight w:val="474"/>
        </w:trPr>
        <w:tc>
          <w:tcPr>
            <w:tcW w:w="4961" w:type="dxa"/>
          </w:tcPr>
          <w:p w14:paraId="67264D55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371B0FC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B9F9E17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580E3CC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E729F">
              <w:rPr>
                <w:rFonts w:ascii="Times New Roman" w:hAnsi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4962" w:type="dxa"/>
          </w:tcPr>
          <w:p w14:paraId="2CAFE44C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E729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72D6139E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9BB96B4" w14:textId="77777777" w:rsidR="004E729F" w:rsidRPr="004E729F" w:rsidRDefault="004E729F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C912612" w14:textId="77777777" w:rsidR="004E729F" w:rsidRPr="004E729F" w:rsidRDefault="00F71805" w:rsidP="009064BD">
            <w:pPr>
              <w:pStyle w:val="24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r w:rsidR="004E729F" w:rsidRPr="004E729F">
              <w:rPr>
                <w:rFonts w:ascii="Times New Roman" w:hAnsi="Times New Roman"/>
                <w:sz w:val="24"/>
                <w:szCs w:val="24"/>
              </w:rPr>
              <w:t>А.О. Кондрашов</w:t>
            </w:r>
          </w:p>
        </w:tc>
      </w:tr>
    </w:tbl>
    <w:p w14:paraId="607CA22D" w14:textId="77777777" w:rsidR="004E729F" w:rsidRPr="004E729F" w:rsidRDefault="004E729F" w:rsidP="00766A32">
      <w:pPr>
        <w:pStyle w:val="ConsPlusNormal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8667509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DA4A831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0D55C68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446DE52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DCBAFC7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A2343C6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5EC0502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A88DDCA" w14:textId="77777777" w:rsidR="00766A32" w:rsidRPr="004E729F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FB173D6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5B5B055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63A93AE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0405C24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01BBA6D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2CBD06B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0079D93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F34B7E5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47F7519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58BC4707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9FDB6A0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5540539" w14:textId="77777777" w:rsidR="00931258" w:rsidRDefault="00931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359212B" w14:textId="77777777" w:rsidR="00931258" w:rsidRDefault="00931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2D5A30B6" w14:textId="77777777" w:rsidR="00931258" w:rsidRDefault="00931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780B7188" w14:textId="77777777" w:rsidR="00931258" w:rsidRDefault="00931258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FE5A5FF" w14:textId="77777777" w:rsidR="004E729F" w:rsidRPr="00240C1B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</w:t>
      </w:r>
    </w:p>
    <w:p w14:paraId="581E2238" w14:textId="77777777" w:rsidR="004E729F" w:rsidRPr="00240C1B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Постановлением администрации </w:t>
      </w:r>
    </w:p>
    <w:p w14:paraId="17139E7B" w14:textId="77777777" w:rsidR="004E729F" w:rsidRPr="00240C1B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>Ломоносовского муниципального района</w:t>
      </w:r>
    </w:p>
    <w:p w14:paraId="66B389E1" w14:textId="77777777" w:rsidR="004E729F" w:rsidRPr="00240C1B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Ленинградской области</w:t>
      </w:r>
    </w:p>
    <w:p w14:paraId="10BD7B98" w14:textId="10D2336F" w:rsidR="004E729F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>от «</w:t>
      </w:r>
      <w:r w:rsidR="006A3D09" w:rsidRPr="006A3D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07</w:t>
      </w: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4D6006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="006A3D09" w:rsidRPr="006A3D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04</w:t>
      </w:r>
      <w:r w:rsidR="004D6006" w:rsidRPr="006A3D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</w:t>
      </w:r>
      <w:r w:rsidRPr="006A3D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2026</w:t>
      </w: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</w:t>
      </w:r>
      <w:r w:rsidR="00B81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D09" w:rsidRPr="006A3D0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675/26</w:t>
      </w:r>
    </w:p>
    <w:p w14:paraId="503B3D8D" w14:textId="77777777" w:rsidR="004E729F" w:rsidRDefault="004E729F" w:rsidP="004E729F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 w:rsidRPr="00240C1B">
        <w:rPr>
          <w:rFonts w:ascii="Times New Roman" w:hAnsi="Times New Roman" w:cs="Times New Roman"/>
          <w:color w:val="000000" w:themeColor="text1"/>
          <w:sz w:val="24"/>
          <w:szCs w:val="24"/>
        </w:rPr>
        <w:t>(Приложение)</w:t>
      </w:r>
    </w:p>
    <w:p w14:paraId="0BB52111" w14:textId="77777777" w:rsidR="004E729F" w:rsidRDefault="004E729F" w:rsidP="004E7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EC250A8" w14:textId="77777777" w:rsidR="00766A32" w:rsidRDefault="00766A32">
      <w:pPr>
        <w:pStyle w:val="ConsPlusNormal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3F9D21CF" w14:textId="77777777" w:rsidR="004251E3" w:rsidRDefault="004E729F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 по предоставлению</w:t>
      </w:r>
      <w:r w:rsidR="00766A3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p w14:paraId="0A26E7CE" w14:textId="77777777" w:rsidR="004251E3" w:rsidRDefault="00766A3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14:paraId="11978901" w14:textId="77777777" w:rsidR="004251E3" w:rsidRDefault="004251E3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6FA38E" w14:textId="77777777" w:rsidR="004251E3" w:rsidRDefault="00766A32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EE287A1" w14:textId="77777777" w:rsidR="004251E3" w:rsidRDefault="004251E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14:paraId="137A0DDF" w14:textId="77777777" w:rsidR="004251E3" w:rsidRDefault="00766A32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14:paraId="4C72EA7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6F98E75C" w14:textId="77777777" w:rsidR="004251E3" w:rsidRDefault="00766A32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2"/>
      <w:bookmarkEnd w:id="0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14:paraId="57F0AD5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47375C7E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14:paraId="31E41ED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лицам;</w:t>
      </w:r>
    </w:p>
    <w:p w14:paraId="178032D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14:paraId="2C2B2AF0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0F1B01F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14:paraId="1A2662B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14:paraId="4DA5594C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14:paraId="5B5FA48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14:paraId="7F36D84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76141FD0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7D1570DC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14:paraId="3A97A35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имени индивидуальных предпринимателей:</w:t>
      </w:r>
    </w:p>
    <w:p w14:paraId="6661ADA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14:paraId="4C4F94DE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240EE124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DFE968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14:paraId="4E0A37FC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12AC63" w14:textId="77777777" w:rsidR="004251E3" w:rsidRDefault="00766A32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5C6C5D1B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3CBA7D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14:paraId="68CB138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995EF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B9D4E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0F289A8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</w:t>
      </w:r>
      <w:r w:rsidR="000D080B">
        <w:rPr>
          <w:rFonts w:ascii="Times New Roman" w:hAnsi="Times New Roman" w:cs="Times New Roman"/>
          <w:sz w:val="28"/>
          <w:szCs w:val="28"/>
        </w:rPr>
        <w:t xml:space="preserve"> </w:t>
      </w:r>
      <w:r w:rsidR="00034AB7">
        <w:rPr>
          <w:rFonts w:ascii="Times New Roman" w:hAnsi="Times New Roman" w:cs="Times New Roman"/>
          <w:sz w:val="28"/>
          <w:szCs w:val="28"/>
        </w:rPr>
        <w:t>администрация Ломоносовского муниципального района Ленинградской области (далее – администрация, ОМСУ)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BCD7E7" w14:textId="77777777" w:rsidR="004251E3" w:rsidRDefault="000D08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80B">
        <w:rPr>
          <w:rFonts w:ascii="Times New Roman" w:hAnsi="Times New Roman" w:cs="Times New Roman"/>
          <w:sz w:val="28"/>
          <w:szCs w:val="28"/>
        </w:rPr>
        <w:t xml:space="preserve">Структурным подразделением </w:t>
      </w:r>
      <w:r w:rsidR="00034AB7">
        <w:rPr>
          <w:rFonts w:ascii="Times New Roman" w:hAnsi="Times New Roman" w:cs="Times New Roman"/>
          <w:sz w:val="28"/>
          <w:szCs w:val="28"/>
        </w:rPr>
        <w:t>а</w:t>
      </w:r>
      <w:r w:rsidRPr="000D080B">
        <w:rPr>
          <w:rFonts w:ascii="Times New Roman" w:hAnsi="Times New Roman" w:cs="Times New Roman"/>
          <w:sz w:val="28"/>
          <w:szCs w:val="28"/>
        </w:rPr>
        <w:t>дминистрации, ответственным за предоставление муниципальной услуги, является комитет по управлению муниципальным имуществом администрации Ломоносовского муниципального района Ленинградской области (далее – КУМИ).</w:t>
      </w:r>
    </w:p>
    <w:p w14:paraId="1EB38EDD" w14:textId="77777777" w:rsidR="000D080B" w:rsidRDefault="000D080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7C74DF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669C7EE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1CBC5ED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- образец 1);</w:t>
      </w:r>
    </w:p>
    <w:p w14:paraId="018F6DE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</w:t>
      </w:r>
      <w:r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к настоящему административному регламенту –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образец 2).</w:t>
      </w:r>
    </w:p>
    <w:p w14:paraId="7677B378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692CF528" w14:textId="77777777" w:rsidR="004251E3" w:rsidRPr="000D080B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80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7CC600EE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531E9EE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58C2C1E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4294DD4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63F904DE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633C94F5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2B72D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28748596" w14:textId="77777777" w:rsidR="00633821" w:rsidRDefault="006338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E08068" w14:textId="67B1BB8A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14:paraId="1EAB16BC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2493F50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5B2ADE82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A7157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2EE5F5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2DCBD3BD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86B24D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14:paraId="6D734076" w14:textId="77777777" w:rsidR="004251E3" w:rsidRDefault="00766A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14:paraId="797CDEE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467F7338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22741392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1F94E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08A0BCC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</w:t>
      </w:r>
      <w:r w:rsidR="00676A9D">
        <w:rPr>
          <w:rFonts w:ascii="Times New Roman" w:hAnsi="Times New Roman" w:cs="Times New Roman"/>
          <w:sz w:val="28"/>
          <w:szCs w:val="28"/>
        </w:rPr>
        <w:t xml:space="preserve">щения заявителя </w:t>
      </w:r>
      <w:r>
        <w:rPr>
          <w:rFonts w:ascii="Times New Roman" w:hAnsi="Times New Roman" w:cs="Times New Roman"/>
          <w:sz w:val="28"/>
          <w:szCs w:val="28"/>
        </w:rPr>
        <w:t>многофункциональный центр, размещены на официальном сайте</w:t>
      </w:r>
      <w:r w:rsidR="00676A9D">
        <w:rPr>
          <w:rFonts w:ascii="Times New Roman" w:hAnsi="Times New Roman" w:cs="Times New Roman"/>
          <w:sz w:val="28"/>
          <w:szCs w:val="28"/>
        </w:rPr>
        <w:t xml:space="preserve"> многофункционального</w:t>
      </w:r>
      <w:r w:rsidR="00676A9D" w:rsidRPr="00676A9D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76A9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"Интернет", а также на Едином портале.</w:t>
      </w:r>
    </w:p>
    <w:p w14:paraId="19773474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23F9E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3837738E" w14:textId="77777777" w:rsidR="004251E3" w:rsidRDefault="00174B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B11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муниципального образования Ломоносовский муниципальный район Ленинградской области в информационно-телекоммуникационной сети "Интернет", а также на Едином портале.</w:t>
      </w:r>
    </w:p>
    <w:p w14:paraId="4258D77E" w14:textId="77777777" w:rsidR="00174B11" w:rsidRDefault="00174B1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4FCC7F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4165082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BF71FE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услуги, - Единый портал, СМЭВ.</w:t>
      </w:r>
    </w:p>
    <w:p w14:paraId="328FC94B" w14:textId="77777777" w:rsidR="004251E3" w:rsidRDefault="00766A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12A1D0F" w14:textId="77777777" w:rsidR="004251E3" w:rsidRDefault="00766A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57A9A7FB" w14:textId="77777777" w:rsidR="004251E3" w:rsidRDefault="00766A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229E38B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2AF30AA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8ED0675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BC22E00" w14:textId="3EDF2EFE" w:rsidR="00633821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</w:t>
      </w:r>
      <w:r w:rsidR="0063382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участков</w:t>
      </w:r>
      <w:r w:rsidR="0063382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63382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кадастровом</w:t>
      </w:r>
      <w:r w:rsidR="0063382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плане </w:t>
      </w:r>
      <w:r w:rsidR="0063382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3382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r w:rsidR="00633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отсутствии</w:t>
      </w:r>
      <w:proofErr w:type="gramEnd"/>
    </w:p>
    <w:p w14:paraId="6EAE9455" w14:textId="77777777" w:rsidR="00633821" w:rsidRDefault="006338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1D2223" w14:textId="77777777" w:rsidR="00633821" w:rsidRDefault="00633821" w:rsidP="006338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7BC598" w14:textId="77777777" w:rsidR="00633821" w:rsidRDefault="00633821" w:rsidP="006338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1D8328" w14:textId="48B352C9" w:rsidR="004251E3" w:rsidRDefault="00766A32" w:rsidP="006338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14:paraId="2F3D686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14:paraId="61DB0D36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96A9A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услуги. </w:t>
      </w:r>
    </w:p>
    <w:p w14:paraId="4DF67D9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43D36F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3B7185A8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214A2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126CF5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58ED7BF9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29B9D5D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594DD03B" w14:textId="77777777" w:rsidR="004251E3" w:rsidRDefault="00766A3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A3E94" w14:textId="77777777" w:rsidR="004251E3" w:rsidRDefault="00766A3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14:paraId="6A7F70C1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1596C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7545EAAA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1648799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прием заявления и документов; </w:t>
      </w:r>
    </w:p>
    <w:p w14:paraId="756C6240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5A02226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1EEE3AF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14:paraId="3458A0AC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18ADE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18D3E1A4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138413F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предоставления  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4CFDC35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3E3BC2B0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8AADD" w14:textId="77777777" w:rsidR="004251E3" w:rsidRDefault="00766A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14:paraId="02AF9A5C" w14:textId="77777777" w:rsidR="004251E3" w:rsidRDefault="00766A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>
          <w:rPr>
            <w:rFonts w:ascii="Times New Roman" w:hAnsi="Times New Roman" w:cs="Times New Roman"/>
            <w:sz w:val="28"/>
            <w:szCs w:val="28"/>
          </w:rPr>
          <w:t>(таблица           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5C16622" w14:textId="77777777" w:rsidR="004251E3" w:rsidRDefault="00766A3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2D309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услуги установление личности заявителя может осуществляться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</w:t>
      </w:r>
      <w:r w:rsidR="00174B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дентификации и аутентификации </w:t>
      </w:r>
      <w:r w:rsidR="00174B11" w:rsidRPr="00174B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ГБУ ЛО «МФЦ»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0777EE5D" w14:textId="77777777" w:rsidR="004251E3" w:rsidRDefault="00766A3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 w:rsidR="002D309B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услуги в электронной форме идентификация и аутентификация могут осуществляться посредством:</w:t>
      </w:r>
    </w:p>
    <w:p w14:paraId="1F001F42" w14:textId="77777777" w:rsidR="004251E3" w:rsidRDefault="00766A3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C8D80AD" w14:textId="22375593" w:rsidR="00633821" w:rsidRDefault="00766A32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информационных 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технологий, 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предусмотренных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15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</w:t>
        </w:r>
        <w:r w:rsidR="0063382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  </w:t>
        </w:r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hyperlink r:id="rId16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6338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hyperlink r:id="rId17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2C029222" w14:textId="77777777" w:rsidR="00633821" w:rsidRDefault="006338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9EF7104" w14:textId="77777777" w:rsidR="00633821" w:rsidRDefault="0063382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2BBE6AA" w14:textId="79ACEC3A" w:rsidR="004251E3" w:rsidRDefault="00766A32" w:rsidP="00633821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Федерального закона № 572-ФЗ</w:t>
      </w:r>
    </w:p>
    <w:p w14:paraId="5D8CF0BB" w14:textId="5840EF0E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или) </w:t>
      </w:r>
      <w:r w:rsidR="0063382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6338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приведены</w:t>
      </w:r>
      <w:r w:rsidR="0063382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приложении</w:t>
      </w:r>
      <w:r w:rsidR="00633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 регламенту (таблица № 3).</w:t>
      </w:r>
    </w:p>
    <w:p w14:paraId="02FC2222" w14:textId="77777777" w:rsidR="004251E3" w:rsidRDefault="00766A3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DB630EB" w14:textId="77777777" w:rsidR="004251E3" w:rsidRDefault="00766A3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Срок регистрации запроса и документов и (или) информации, необходимых для предоставления муниципальной услуги</w:t>
      </w:r>
      <w:r w:rsidR="002D3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Calibri" w:eastAsia="Times New Roman" w:hAnsi="Calibri" w:cs="Calibri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составляет: при личном обращении в </w:t>
      </w:r>
      <w:r w:rsidR="00802E7D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717F748C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A71326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41966F0C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432EFBD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7C7F86A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14:paraId="435E5717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153FE8B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14:paraId="4FCEB840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14:paraId="487F42F2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3813A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6355FFE5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 Основания для отказа в предоставлении </w:t>
      </w:r>
      <w:r w:rsidR="002D309B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 приведены в приложении к настоящему регламенту (таблица № 3).</w:t>
      </w:r>
    </w:p>
    <w:p w14:paraId="7546F06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14:paraId="3D823F38" w14:textId="77777777" w:rsidR="004251E3" w:rsidRDefault="004251E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C0150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0BF42EB3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31B04B7D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3EA876B" w14:textId="77777777" w:rsidR="00633821" w:rsidRDefault="006338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4CD8A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14:paraId="4621054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BD4DAA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2FD5DCD1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3A84F9C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1A6FBF9C" w14:textId="77777777" w:rsidR="004251E3" w:rsidRDefault="00766A3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14:paraId="4C167580" w14:textId="77777777" w:rsidR="004251E3" w:rsidRDefault="00425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68153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52BC0E1D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13765AE2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14:paraId="3E895C9B" w14:textId="77777777" w:rsidR="004251E3" w:rsidRDefault="00766A3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14:paraId="36B26B3E" w14:textId="77777777" w:rsidR="004251E3" w:rsidRDefault="00766A3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</w:p>
    <w:p w14:paraId="2A46578F" w14:textId="77777777" w:rsidR="00EA60C4" w:rsidRDefault="00EA60C4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C9078E" w14:textId="38BC48EC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14:paraId="3C33D137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</w:p>
    <w:p w14:paraId="2AEE03EC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</w:t>
      </w:r>
    </w:p>
    <w:p w14:paraId="08193F84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</w:p>
    <w:p w14:paraId="4BA66911" w14:textId="77777777" w:rsidR="002D309B" w:rsidRDefault="002D309B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«Утверждение схемы расположения </w:t>
      </w:r>
    </w:p>
    <w:p w14:paraId="4A19A145" w14:textId="77777777" w:rsidR="002D309B" w:rsidRDefault="002D309B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земельного участка на </w:t>
      </w:r>
    </w:p>
    <w:p w14:paraId="544CA3B7" w14:textId="77777777" w:rsidR="004251E3" w:rsidRDefault="002D309B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кадастровом плане территории»</w:t>
      </w:r>
    </w:p>
    <w:p w14:paraId="1B31808B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услуги)</w:t>
      </w:r>
    </w:p>
    <w:p w14:paraId="551D1EE6" w14:textId="77777777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14:paraId="5937458E" w14:textId="77777777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14:paraId="387436EC" w14:textId="77777777" w:rsidR="004251E3" w:rsidRDefault="002D309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дентификаторы категорий (признаков) заявителей,</w:t>
      </w:r>
    </w:p>
    <w:p w14:paraId="5D6BC982" w14:textId="77777777" w:rsidR="004251E3" w:rsidRDefault="002D309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счерпывающий перечень документов,</w:t>
      </w:r>
    </w:p>
    <w:p w14:paraId="0B1E6EE6" w14:textId="129351F8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EA6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предоставлении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услуги,</w:t>
      </w:r>
    </w:p>
    <w:p w14:paraId="29912BE6" w14:textId="77777777" w:rsidR="004251E3" w:rsidRDefault="002D309B" w:rsidP="002D309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счерпывающий перечень оснований для отказа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14:paraId="414DCED3" w14:textId="77777777" w:rsidR="004251E3" w:rsidRDefault="002D309B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ормы запроса о предоставлении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</w:t>
      </w:r>
      <w:r w:rsidR="00766A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услуги</w:t>
      </w:r>
    </w:p>
    <w:p w14:paraId="61045E4D" w14:textId="77777777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документов, необходимых для предоставления </w:t>
      </w:r>
      <w:r w:rsidR="002D3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услуги</w:t>
      </w:r>
    </w:p>
    <w:p w14:paraId="7FA28E27" w14:textId="77777777" w:rsidR="004251E3" w:rsidRDefault="004251E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347ABC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14:paraId="6A554ED8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14:paraId="65BE986C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5BEA4CE9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46957324" w14:textId="77777777" w:rsidR="004251E3" w:rsidRDefault="004251E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6F0684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14:paraId="3459D902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14:paraId="75E700A8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ИП – заявителем является </w:t>
      </w:r>
      <w:r w:rsidR="002D30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ндивидуальный предприниматель;</w:t>
      </w:r>
    </w:p>
    <w:p w14:paraId="3A11328E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14:paraId="40CD3F70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14:paraId="1D077AF7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14:paraId="43050FF3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14:paraId="3441BC4A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14:paraId="58E122A5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МФЦ;</w:t>
      </w:r>
    </w:p>
    <w:p w14:paraId="4FFB03E2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14:paraId="6BD0DD2D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14:paraId="46C1ECA7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14:paraId="18A08C53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14:paraId="623414D5" w14:textId="77777777" w:rsidR="004251E3" w:rsidRDefault="00766A32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14:paraId="03101091" w14:textId="77777777" w:rsidR="004251E3" w:rsidRPr="002D309B" w:rsidRDefault="00766A32" w:rsidP="002D309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14:paraId="1A582E58" w14:textId="77777777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Идентификаторы категорий (признаков) заявителей </w:t>
      </w:r>
    </w:p>
    <w:p w14:paraId="43F6AB21" w14:textId="77777777" w:rsidR="004251E3" w:rsidRDefault="004251E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90FF491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14:paraId="242647E1" w14:textId="77777777" w:rsidR="004251E3" w:rsidRDefault="004251E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5"/>
        <w:gridCol w:w="6662"/>
      </w:tblGrid>
      <w:tr w:rsidR="004251E3" w14:paraId="4FFBAFE5" w14:textId="77777777" w:rsidTr="00A30206">
        <w:trPr>
          <w:trHeight w:val="717"/>
        </w:trPr>
        <w:tc>
          <w:tcPr>
            <w:tcW w:w="3215" w:type="dxa"/>
            <w:vMerge w:val="restart"/>
          </w:tcPr>
          <w:p w14:paraId="6BA0371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6662" w:type="dxa"/>
          </w:tcPr>
          <w:p w14:paraId="7C6F2C19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4251E3" w14:paraId="528AB718" w14:textId="77777777" w:rsidTr="00A30206">
        <w:trPr>
          <w:trHeight w:val="348"/>
        </w:trPr>
        <w:tc>
          <w:tcPr>
            <w:tcW w:w="3215" w:type="dxa"/>
            <w:vMerge/>
          </w:tcPr>
          <w:p w14:paraId="0597C4ED" w14:textId="77777777" w:rsidR="004251E3" w:rsidRDefault="004251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2A6A7EAF" w14:textId="77777777" w:rsidR="004251E3" w:rsidRPr="00A30206" w:rsidRDefault="00766A32" w:rsidP="00A3020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02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об утверждении</w:t>
            </w:r>
            <w:r w:rsidR="00A30206" w:rsidRPr="00A302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302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  <w:r w:rsidR="00A30206" w:rsidRPr="00A302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302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территории муниципального образования</w:t>
            </w:r>
          </w:p>
        </w:tc>
      </w:tr>
      <w:tr w:rsidR="004251E3" w14:paraId="57A8253C" w14:textId="77777777" w:rsidTr="00A30206">
        <w:trPr>
          <w:trHeight w:val="660"/>
        </w:trPr>
        <w:tc>
          <w:tcPr>
            <w:tcW w:w="3215" w:type="dxa"/>
          </w:tcPr>
          <w:p w14:paraId="2E9F046A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14:paraId="2579112E" w14:textId="77777777" w:rsidR="004251E3" w:rsidRDefault="004251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14:paraId="3094CDCE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4251E3" w14:paraId="5D605A51" w14:textId="77777777" w:rsidTr="00A30206">
        <w:trPr>
          <w:trHeight w:val="675"/>
        </w:trPr>
        <w:tc>
          <w:tcPr>
            <w:tcW w:w="3215" w:type="dxa"/>
          </w:tcPr>
          <w:p w14:paraId="68A960F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6662" w:type="dxa"/>
          </w:tcPr>
          <w:p w14:paraId="44FA9CDB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4251E3" w14:paraId="3F08D880" w14:textId="77777777" w:rsidTr="00A30206">
        <w:trPr>
          <w:trHeight w:val="675"/>
        </w:trPr>
        <w:tc>
          <w:tcPr>
            <w:tcW w:w="3215" w:type="dxa"/>
          </w:tcPr>
          <w:p w14:paraId="5475D0AF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6662" w:type="dxa"/>
          </w:tcPr>
          <w:p w14:paraId="46D39BB2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14:paraId="5166825D" w14:textId="77777777" w:rsidR="004251E3" w:rsidRDefault="004251E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A3F7C9" w14:textId="77777777" w:rsidR="004251E3" w:rsidRDefault="004251E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165B73C" w14:textId="77777777" w:rsidR="004251E3" w:rsidRDefault="00766A3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36332AC6" w14:textId="77777777" w:rsidR="004251E3" w:rsidRDefault="004251E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FCCDB0" w14:textId="77777777" w:rsidR="004251E3" w:rsidRDefault="00766A32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14:paraId="746BC37C" w14:textId="77777777" w:rsidR="004251E3" w:rsidRDefault="004251E3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4251E3" w14:paraId="3DB2E8B0" w14:textId="77777777">
        <w:trPr>
          <w:trHeight w:val="745"/>
        </w:trPr>
        <w:tc>
          <w:tcPr>
            <w:tcW w:w="486" w:type="dxa"/>
            <w:gridSpan w:val="2"/>
          </w:tcPr>
          <w:p w14:paraId="65375120" w14:textId="77777777" w:rsidR="004251E3" w:rsidRDefault="004251E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63013D1" w14:textId="77777777" w:rsidR="004251E3" w:rsidRDefault="00766A32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14:paraId="4D74EE93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14:paraId="19F15958" w14:textId="77777777" w:rsidR="004251E3" w:rsidRDefault="00766A32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14:paraId="5AFD3393" w14:textId="77777777" w:rsidR="004251E3" w:rsidRDefault="004251E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14:paraId="3EB0677E" w14:textId="77777777" w:rsidR="004251E3" w:rsidRDefault="0076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14:paraId="107F257E" w14:textId="77777777" w:rsidR="004251E3" w:rsidRDefault="004251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14:paraId="78CE08A5" w14:textId="77777777" w:rsidR="004251E3" w:rsidRDefault="0076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14:paraId="132E92C9" w14:textId="77777777" w:rsidR="004251E3" w:rsidRDefault="004251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7CC1F1C6" w14:textId="77777777" w:rsidR="004251E3" w:rsidRDefault="00766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14:paraId="37652115" w14:textId="77777777" w:rsidR="004251E3" w:rsidRDefault="004251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51E3" w14:paraId="68AC2BF5" w14:textId="77777777">
        <w:trPr>
          <w:trHeight w:val="720"/>
        </w:trPr>
        <w:tc>
          <w:tcPr>
            <w:tcW w:w="9767" w:type="dxa"/>
            <w:gridSpan w:val="10"/>
          </w:tcPr>
          <w:p w14:paraId="13957B69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251E3" w14:paraId="6E8BD144" w14:textId="77777777">
        <w:trPr>
          <w:trHeight w:val="381"/>
        </w:trPr>
        <w:tc>
          <w:tcPr>
            <w:tcW w:w="458" w:type="dxa"/>
          </w:tcPr>
          <w:p w14:paraId="301F346A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14:paraId="382A9B41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5592D0C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14:paraId="7C61072F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14:paraId="315D978D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53C994A9" w14:textId="77777777">
        <w:trPr>
          <w:trHeight w:val="495"/>
        </w:trPr>
        <w:tc>
          <w:tcPr>
            <w:tcW w:w="458" w:type="dxa"/>
          </w:tcPr>
          <w:p w14:paraId="04E7FDC4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14:paraId="52FEF695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14:paraId="1A469CAE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14:paraId="21F57DEE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14:paraId="61ECC835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5B175AFD" w14:textId="77777777">
        <w:trPr>
          <w:trHeight w:val="495"/>
        </w:trPr>
        <w:tc>
          <w:tcPr>
            <w:tcW w:w="458" w:type="dxa"/>
          </w:tcPr>
          <w:p w14:paraId="7758F773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14:paraId="2B19F1BC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1D5B95F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</w:p>
        </w:tc>
        <w:tc>
          <w:tcPr>
            <w:tcW w:w="1834" w:type="dxa"/>
            <w:gridSpan w:val="2"/>
          </w:tcPr>
          <w:p w14:paraId="5D95B279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14:paraId="52ECA233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1BD9B8B9" w14:textId="77777777">
        <w:trPr>
          <w:trHeight w:val="495"/>
        </w:trPr>
        <w:tc>
          <w:tcPr>
            <w:tcW w:w="458" w:type="dxa"/>
          </w:tcPr>
          <w:p w14:paraId="2A0A7B4C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14:paraId="6F28CED9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14:paraId="0B945C89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14:paraId="55AEB76E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14:paraId="2ABFD1A0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33C1CA02" w14:textId="77777777">
        <w:trPr>
          <w:trHeight w:val="495"/>
        </w:trPr>
        <w:tc>
          <w:tcPr>
            <w:tcW w:w="458" w:type="dxa"/>
          </w:tcPr>
          <w:p w14:paraId="0A9063A2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14:paraId="604AE9D5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34F9821F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14:paraId="6301AEC2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14:paraId="529A3DF7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14:paraId="0247FF61" w14:textId="77777777" w:rsidR="004251E3" w:rsidRDefault="00425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1F1CED21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7096C2C8" w14:textId="77777777">
        <w:trPr>
          <w:trHeight w:val="495"/>
        </w:trPr>
        <w:tc>
          <w:tcPr>
            <w:tcW w:w="458" w:type="dxa"/>
          </w:tcPr>
          <w:p w14:paraId="2C6F6FFE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3" w:type="dxa"/>
            <w:gridSpan w:val="3"/>
          </w:tcPr>
          <w:p w14:paraId="4A281EC4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00312797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правоудостоверяющие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 </w:t>
            </w:r>
          </w:p>
        </w:tc>
        <w:tc>
          <w:tcPr>
            <w:tcW w:w="1834" w:type="dxa"/>
            <w:gridSpan w:val="2"/>
          </w:tcPr>
          <w:p w14:paraId="78C86BE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  <w:p w14:paraId="3BE1330C" w14:textId="77777777" w:rsidR="004251E3" w:rsidRDefault="004251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49703464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2139F04E" w14:textId="77777777">
        <w:trPr>
          <w:trHeight w:val="495"/>
        </w:trPr>
        <w:tc>
          <w:tcPr>
            <w:tcW w:w="458" w:type="dxa"/>
          </w:tcPr>
          <w:p w14:paraId="62BB666B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73" w:type="dxa"/>
            <w:gridSpan w:val="3"/>
          </w:tcPr>
          <w:p w14:paraId="4A550923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3B4C5DA1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14:paraId="7BB0C220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случае, если исходный земельный участок предоставлен третьим лицам, требуется представить согласие землепользователей, землевладельцев,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14:paraId="47144142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14:paraId="6F184FB9" w14:textId="77777777" w:rsidR="004251E3" w:rsidRDefault="004251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12B768BE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092AC485" w14:textId="77777777">
        <w:trPr>
          <w:trHeight w:val="495"/>
        </w:trPr>
        <w:tc>
          <w:tcPr>
            <w:tcW w:w="458" w:type="dxa"/>
          </w:tcPr>
          <w:p w14:paraId="46C4AB6A" w14:textId="77777777" w:rsidR="004251E3" w:rsidRDefault="00766A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3" w:type="dxa"/>
            <w:gridSpan w:val="3"/>
          </w:tcPr>
          <w:p w14:paraId="01F0DB80" w14:textId="77777777" w:rsidR="004251E3" w:rsidRDefault="00766A32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14:paraId="102176C0" w14:textId="77777777" w:rsidR="004251E3" w:rsidRDefault="00766A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14:paraId="6ED54E89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14:paraId="0832C3C0" w14:textId="77777777" w:rsidR="004251E3" w:rsidRDefault="004251E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14:paraId="1E8C5878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50309309" w14:textId="77777777">
        <w:trPr>
          <w:trHeight w:val="1146"/>
        </w:trPr>
        <w:tc>
          <w:tcPr>
            <w:tcW w:w="9767" w:type="dxa"/>
            <w:gridSpan w:val="10"/>
          </w:tcPr>
          <w:p w14:paraId="48C1DC63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251E3" w14:paraId="58B98D08" w14:textId="77777777">
        <w:trPr>
          <w:trHeight w:val="599"/>
        </w:trPr>
        <w:tc>
          <w:tcPr>
            <w:tcW w:w="630" w:type="dxa"/>
            <w:gridSpan w:val="3"/>
          </w:tcPr>
          <w:p w14:paraId="7285AEA3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14:paraId="0D899269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14:paraId="71C28EE6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14:paraId="4FF0F5B4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14:paraId="6A0EE6CF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6855502C" w14:textId="77777777">
        <w:trPr>
          <w:trHeight w:val="534"/>
        </w:trPr>
        <w:tc>
          <w:tcPr>
            <w:tcW w:w="630" w:type="dxa"/>
            <w:gridSpan w:val="3"/>
          </w:tcPr>
          <w:p w14:paraId="61645315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14:paraId="60D42B09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14:paraId="4683F360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14:paraId="4F1C946C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14:paraId="1676D851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58ED9952" w14:textId="77777777">
        <w:trPr>
          <w:trHeight w:val="555"/>
        </w:trPr>
        <w:tc>
          <w:tcPr>
            <w:tcW w:w="630" w:type="dxa"/>
            <w:gridSpan w:val="3"/>
          </w:tcPr>
          <w:p w14:paraId="2BF1A365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14:paraId="70161362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19F29190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14:paraId="09C6F7A4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14:paraId="3116F624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4251E3" w14:paraId="20BC23A7" w14:textId="77777777">
        <w:trPr>
          <w:trHeight w:val="555"/>
        </w:trPr>
        <w:tc>
          <w:tcPr>
            <w:tcW w:w="630" w:type="dxa"/>
            <w:gridSpan w:val="3"/>
          </w:tcPr>
          <w:p w14:paraId="2E1FBB41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14:paraId="125F65A3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14:paraId="70CADA74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14:paraId="312B95D8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14:paraId="70204320" w14:textId="77777777" w:rsidR="004251E3" w:rsidRDefault="00766A3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14:paraId="6CB08F6A" w14:textId="77777777" w:rsidR="004251E3" w:rsidRDefault="00425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4C7AB5DD" w14:textId="77777777" w:rsidR="004251E3" w:rsidRDefault="00766A3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1A9FCFE8" w14:textId="77777777" w:rsidR="004251E3" w:rsidRDefault="004251E3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7FF7AAFA" w14:textId="77777777" w:rsidR="004251E3" w:rsidRDefault="00766A32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14:paraId="5B6745C2" w14:textId="77777777" w:rsidR="004251E3" w:rsidRDefault="004251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6917"/>
        <w:gridCol w:w="75"/>
        <w:gridCol w:w="2670"/>
      </w:tblGrid>
      <w:tr w:rsidR="004251E3" w14:paraId="65669B87" w14:textId="77777777">
        <w:trPr>
          <w:trHeight w:val="313"/>
        </w:trPr>
        <w:tc>
          <w:tcPr>
            <w:tcW w:w="643" w:type="dxa"/>
          </w:tcPr>
          <w:p w14:paraId="23EC16F1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14:paraId="3338F1DF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14:paraId="2AA3B514" w14:textId="77777777" w:rsidR="004251E3" w:rsidRDefault="00766A32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4251E3" w14:paraId="638856FE" w14:textId="77777777">
        <w:trPr>
          <w:trHeight w:val="600"/>
        </w:trPr>
        <w:tc>
          <w:tcPr>
            <w:tcW w:w="10305" w:type="dxa"/>
            <w:gridSpan w:val="4"/>
          </w:tcPr>
          <w:p w14:paraId="2C696D06" w14:textId="77777777" w:rsidR="004251E3" w:rsidRDefault="00766A32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251E3" w14:paraId="269F5352" w14:textId="77777777">
        <w:trPr>
          <w:trHeight w:val="551"/>
        </w:trPr>
        <w:tc>
          <w:tcPr>
            <w:tcW w:w="643" w:type="dxa"/>
          </w:tcPr>
          <w:p w14:paraId="007E49FC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lastRenderedPageBreak/>
              <w:t xml:space="preserve">1 </w:t>
            </w:r>
          </w:p>
        </w:tc>
        <w:tc>
          <w:tcPr>
            <w:tcW w:w="6917" w:type="dxa"/>
          </w:tcPr>
          <w:p w14:paraId="07E8F7C1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14:paraId="0F756B3A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07476F3D" w14:textId="77777777">
        <w:trPr>
          <w:trHeight w:val="551"/>
        </w:trPr>
        <w:tc>
          <w:tcPr>
            <w:tcW w:w="643" w:type="dxa"/>
          </w:tcPr>
          <w:p w14:paraId="494C384F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14:paraId="0C1903C9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14:paraId="36B2DFFB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6D0E3275" w14:textId="77777777">
        <w:trPr>
          <w:trHeight w:val="551"/>
        </w:trPr>
        <w:tc>
          <w:tcPr>
            <w:tcW w:w="643" w:type="dxa"/>
          </w:tcPr>
          <w:p w14:paraId="5A831C79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14:paraId="72E83954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14:paraId="51EC3085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1F552318" w14:textId="77777777">
        <w:trPr>
          <w:trHeight w:val="551"/>
        </w:trPr>
        <w:tc>
          <w:tcPr>
            <w:tcW w:w="643" w:type="dxa"/>
          </w:tcPr>
          <w:p w14:paraId="54B2B208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14:paraId="6664BCB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14:paraId="41A984B6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1BDB1D68" w14:textId="77777777">
        <w:trPr>
          <w:trHeight w:val="551"/>
        </w:trPr>
        <w:tc>
          <w:tcPr>
            <w:tcW w:w="643" w:type="dxa"/>
            <w:vMerge w:val="restart"/>
          </w:tcPr>
          <w:p w14:paraId="2030158E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14:paraId="6FB7A726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14:paraId="73945057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4251E3" w14:paraId="506B5BAF" w14:textId="77777777">
        <w:trPr>
          <w:trHeight w:val="551"/>
        </w:trPr>
        <w:tc>
          <w:tcPr>
            <w:tcW w:w="643" w:type="dxa"/>
            <w:vMerge w:val="restart"/>
          </w:tcPr>
          <w:p w14:paraId="4003E5B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14:paraId="70915E05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14:paraId="13D0E845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4251E3" w14:paraId="104C71AD" w14:textId="77777777">
        <w:trPr>
          <w:trHeight w:val="551"/>
        </w:trPr>
        <w:tc>
          <w:tcPr>
            <w:tcW w:w="10305" w:type="dxa"/>
            <w:gridSpan w:val="4"/>
          </w:tcPr>
          <w:p w14:paraId="41A92064" w14:textId="77777777" w:rsidR="004251E3" w:rsidRDefault="00766A32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251E3" w14:paraId="07799AAB" w14:textId="77777777">
        <w:trPr>
          <w:trHeight w:val="551"/>
        </w:trPr>
        <w:tc>
          <w:tcPr>
            <w:tcW w:w="643" w:type="dxa"/>
          </w:tcPr>
          <w:p w14:paraId="5FB1A90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14:paraId="3DAF4232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14:paraId="078B5647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32C7792E" w14:textId="77777777">
        <w:trPr>
          <w:trHeight w:val="330"/>
        </w:trPr>
        <w:tc>
          <w:tcPr>
            <w:tcW w:w="10305" w:type="dxa"/>
            <w:gridSpan w:val="4"/>
          </w:tcPr>
          <w:p w14:paraId="5F2F406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4251E3" w14:paraId="56A9B71B" w14:textId="77777777">
        <w:trPr>
          <w:trHeight w:val="315"/>
        </w:trPr>
        <w:tc>
          <w:tcPr>
            <w:tcW w:w="643" w:type="dxa"/>
          </w:tcPr>
          <w:p w14:paraId="29809C8C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14:paraId="46028199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14:paraId="6932A325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509B0B94" w14:textId="77777777">
        <w:trPr>
          <w:trHeight w:val="315"/>
        </w:trPr>
        <w:tc>
          <w:tcPr>
            <w:tcW w:w="643" w:type="dxa"/>
          </w:tcPr>
          <w:p w14:paraId="47E25987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51917E43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55A5B199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29842954" w14:textId="77777777">
        <w:trPr>
          <w:trHeight w:val="315"/>
        </w:trPr>
        <w:tc>
          <w:tcPr>
            <w:tcW w:w="643" w:type="dxa"/>
          </w:tcPr>
          <w:p w14:paraId="6718142A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21CA8293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14:paraId="710009C8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6ED4207A" w14:textId="77777777">
        <w:trPr>
          <w:trHeight w:val="315"/>
        </w:trPr>
        <w:tc>
          <w:tcPr>
            <w:tcW w:w="643" w:type="dxa"/>
          </w:tcPr>
          <w:p w14:paraId="4E32561A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2" w:type="dxa"/>
            <w:gridSpan w:val="2"/>
          </w:tcPr>
          <w:p w14:paraId="7C1E146F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14:paraId="2902E33B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5EB2AF40" w14:textId="77777777">
        <w:trPr>
          <w:trHeight w:val="315"/>
        </w:trPr>
        <w:tc>
          <w:tcPr>
            <w:tcW w:w="643" w:type="dxa"/>
          </w:tcPr>
          <w:p w14:paraId="5AEEE48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14:paraId="19C2D55C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14:paraId="627FDF9F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4251E3" w14:paraId="2E354DC9" w14:textId="77777777">
        <w:trPr>
          <w:trHeight w:val="315"/>
        </w:trPr>
        <w:tc>
          <w:tcPr>
            <w:tcW w:w="643" w:type="dxa"/>
          </w:tcPr>
          <w:p w14:paraId="07FA17F3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207575C2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 xml:space="preserve">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14:paraId="55335AF5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4251E3" w14:paraId="166F9D11" w14:textId="77777777">
        <w:trPr>
          <w:trHeight w:val="315"/>
        </w:trPr>
        <w:tc>
          <w:tcPr>
            <w:tcW w:w="643" w:type="dxa"/>
          </w:tcPr>
          <w:p w14:paraId="4DF5D742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6B4FE481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72FE076C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48911BB1" w14:textId="77777777">
        <w:trPr>
          <w:trHeight w:val="315"/>
        </w:trPr>
        <w:tc>
          <w:tcPr>
            <w:tcW w:w="643" w:type="dxa"/>
          </w:tcPr>
          <w:p w14:paraId="52E95F21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5DF3598A" w14:textId="77777777" w:rsidR="004251E3" w:rsidRDefault="00766A32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5BBEFA31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2D5D680A" w14:textId="77777777">
        <w:trPr>
          <w:trHeight w:val="315"/>
        </w:trPr>
        <w:tc>
          <w:tcPr>
            <w:tcW w:w="643" w:type="dxa"/>
          </w:tcPr>
          <w:p w14:paraId="01E032BE" w14:textId="77777777" w:rsidR="004251E3" w:rsidRDefault="004251E3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14:paraId="1107438C" w14:textId="77777777" w:rsidR="004251E3" w:rsidRDefault="00766A32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14:paraId="5EB6FEE4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4251E3" w14:paraId="0BB5B9D3" w14:textId="77777777">
        <w:trPr>
          <w:trHeight w:val="315"/>
        </w:trPr>
        <w:tc>
          <w:tcPr>
            <w:tcW w:w="643" w:type="dxa"/>
            <w:vMerge w:val="restart"/>
          </w:tcPr>
          <w:p w14:paraId="736D2118" w14:textId="77777777" w:rsidR="004251E3" w:rsidRDefault="004251E3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14:paraId="3C9B9147" w14:textId="77777777" w:rsidR="004251E3" w:rsidRDefault="00766A32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14:paraId="37211880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14:paraId="55A68687" w14:textId="77777777" w:rsidR="004251E3" w:rsidRDefault="004251E3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7083CFB1" w14:textId="77777777" w:rsidR="004251E3" w:rsidRDefault="00766A32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14:paraId="0BC3B3AA" w14:textId="77777777" w:rsidR="004251E3" w:rsidRDefault="00766A32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14:paraId="6DD025B2" w14:textId="77777777" w:rsidR="004251E3" w:rsidRDefault="004251E3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65430C8E" w14:textId="77777777" w:rsidR="004251E3" w:rsidRDefault="00766A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14:paraId="58459D32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969"/>
        <w:gridCol w:w="3420"/>
        <w:gridCol w:w="3182"/>
      </w:tblGrid>
      <w:tr w:rsidR="004251E3" w14:paraId="3D0B5B25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AC5971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14:paraId="4BEFE219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4CC1ACB4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4251E3" w14:paraId="7BA130E5" w14:textId="77777777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B4678A" w14:textId="77777777" w:rsidR="004251E3" w:rsidRDefault="004251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F515D0" w14:textId="77777777" w:rsidR="004251E3" w:rsidRDefault="004251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52AFFD" w14:textId="77777777" w:rsidR="004251E3" w:rsidRDefault="00766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14:paraId="2E367E8A" w14:textId="77777777" w:rsidR="004251E3" w:rsidRDefault="004251E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9CD6E77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DDCD4E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651A1CF3" w14:textId="77777777" w:rsidR="004251E3" w:rsidRDefault="00F55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766A32">
              <w:rPr>
                <w:rFonts w:ascii="Times New Roman" w:hAnsi="Times New Roman" w:cs="Times New Roman"/>
                <w:b/>
                <w:sz w:val="24"/>
                <w:szCs w:val="24"/>
              </w:rPr>
              <w:t>т_________ №_________</w:t>
            </w:r>
          </w:p>
          <w:p w14:paraId="35D57A9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4251E3" w14:paraId="7666B0D9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13A31F" w14:textId="77777777" w:rsidR="004251E3" w:rsidRDefault="004251E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5B893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4251E3" w14:paraId="4FB270F3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9B5FAE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4251E3" w14:paraId="2BA816C5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A3F2D9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4251E3" w14:paraId="0BC11CBE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7E5649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14:paraId="0A785FEC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7048B5E" w14:textId="77777777" w:rsidR="004251E3" w:rsidRDefault="00766A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14:paraId="14637C8D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7ADFA2D" w14:textId="77777777" w:rsidR="004251E3" w:rsidRDefault="00766A3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14:paraId="786358BA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64FC33F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D01FC1D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031AF2A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D19B4CD" w14:textId="77777777" w:rsidR="004251E3" w:rsidRDefault="004251E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4251E3" w:rsidSect="00633821">
          <w:headerReference w:type="default" r:id="rId18"/>
          <w:headerReference w:type="first" r:id="rId19"/>
          <w:pgSz w:w="11906" w:h="16838"/>
          <w:pgMar w:top="1134" w:right="567" w:bottom="851" w:left="993" w:header="567" w:footer="709" w:gutter="0"/>
          <w:cols w:space="708"/>
          <w:titlePg/>
          <w:docGrid w:linePitch="360"/>
        </w:sectPr>
      </w:pPr>
    </w:p>
    <w:p w14:paraId="4E39EE72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F7D5A51" w14:textId="77777777" w:rsidR="004251E3" w:rsidRDefault="00766A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14:paraId="26FE932B" w14:textId="77777777" w:rsidR="004251E3" w:rsidRDefault="004251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60A5E0" w14:textId="77777777" w:rsidR="004251E3" w:rsidRDefault="004251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1386"/>
        <w:gridCol w:w="2693"/>
        <w:gridCol w:w="3216"/>
      </w:tblGrid>
      <w:tr w:rsidR="004251E3" w14:paraId="5646250B" w14:textId="77777777" w:rsidTr="00F5593E">
        <w:tc>
          <w:tcPr>
            <w:tcW w:w="10128" w:type="dxa"/>
            <w:gridSpan w:val="4"/>
          </w:tcPr>
          <w:p w14:paraId="09C84045" w14:textId="77777777" w:rsidR="004251E3" w:rsidRDefault="00766A32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 xml:space="preserve"> </w:t>
            </w:r>
          </w:p>
          <w:p w14:paraId="62564BE4" w14:textId="77777777" w:rsidR="004251E3" w:rsidRDefault="00766A32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14:paraId="23AA45D8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4251E3" w14:paraId="5B9F586C" w14:textId="77777777" w:rsidTr="00F5593E">
        <w:tc>
          <w:tcPr>
            <w:tcW w:w="2833" w:type="dxa"/>
          </w:tcPr>
          <w:p w14:paraId="5C07EBF7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9" w:type="dxa"/>
            <w:gridSpan w:val="2"/>
          </w:tcPr>
          <w:p w14:paraId="36F43BD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52A7C00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DC29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4251E3" w14:paraId="770D7227" w14:textId="77777777" w:rsidTr="00F5593E">
        <w:tc>
          <w:tcPr>
            <w:tcW w:w="10128" w:type="dxa"/>
            <w:gridSpan w:val="4"/>
          </w:tcPr>
          <w:p w14:paraId="0B101635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0A31C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14:paraId="7BEE10F5" w14:textId="77777777" w:rsidR="004251E3" w:rsidRDefault="00F55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6A32">
              <w:rPr>
                <w:rFonts w:ascii="Times New Roman" w:hAnsi="Times New Roman" w:cs="Times New Roman"/>
                <w:sz w:val="24"/>
                <w:szCs w:val="24"/>
              </w:rPr>
              <w:t>т___________№____________</w:t>
            </w:r>
          </w:p>
        </w:tc>
      </w:tr>
      <w:tr w:rsidR="004251E3" w14:paraId="35B784DB" w14:textId="77777777" w:rsidTr="00F5593E">
        <w:tc>
          <w:tcPr>
            <w:tcW w:w="10128" w:type="dxa"/>
            <w:gridSpan w:val="4"/>
          </w:tcPr>
          <w:p w14:paraId="59E12958" w14:textId="77777777" w:rsidR="004251E3" w:rsidRDefault="004251E3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BF374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</w:t>
            </w:r>
            <w:r w:rsidR="00F55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  <w:r w:rsidR="00F5593E">
              <w:rPr>
                <w:rFonts w:ascii="Times New Roman" w:hAnsi="Times New Roman" w:cs="Times New Roman"/>
                <w:sz w:val="24"/>
                <w:szCs w:val="24"/>
              </w:rPr>
              <w:t>________ .</w:t>
            </w:r>
          </w:p>
        </w:tc>
      </w:tr>
      <w:tr w:rsidR="004251E3" w14:paraId="68714412" w14:textId="77777777" w:rsidTr="00F5593E">
        <w:tc>
          <w:tcPr>
            <w:tcW w:w="4219" w:type="dxa"/>
            <w:gridSpan w:val="2"/>
          </w:tcPr>
          <w:p w14:paraId="5C70859F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C30A36" w14:textId="77777777" w:rsidR="004251E3" w:rsidRDefault="00F55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отказа: _______</w:t>
            </w:r>
            <w:r w:rsidR="00766A32">
              <w:rPr>
                <w:rFonts w:ascii="Times New Roman" w:hAnsi="Times New Roman" w:cs="Times New Roman"/>
                <w:sz w:val="24"/>
                <w:szCs w:val="24"/>
              </w:rPr>
              <w:t xml:space="preserve">_. </w:t>
            </w:r>
          </w:p>
          <w:p w14:paraId="4C6BB79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E42D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</w:t>
            </w:r>
            <w:r w:rsidR="00F5593E">
              <w:rPr>
                <w:rFonts w:ascii="Times New Roman" w:hAnsi="Times New Roman" w:cs="Times New Roman"/>
                <w:sz w:val="24"/>
                <w:szCs w:val="24"/>
              </w:rPr>
              <w:t>_____.</w:t>
            </w:r>
          </w:p>
        </w:tc>
        <w:tc>
          <w:tcPr>
            <w:tcW w:w="2693" w:type="dxa"/>
          </w:tcPr>
          <w:p w14:paraId="3007140A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A98869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FB2E390" w14:textId="77777777" w:rsidTr="00F5593E">
        <w:tc>
          <w:tcPr>
            <w:tcW w:w="4219" w:type="dxa"/>
            <w:gridSpan w:val="2"/>
          </w:tcPr>
          <w:p w14:paraId="5C4D5D3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FE491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1C47F5F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F3773C2" w14:textId="77777777" w:rsidTr="00F5593E">
        <w:tc>
          <w:tcPr>
            <w:tcW w:w="4219" w:type="dxa"/>
            <w:gridSpan w:val="2"/>
          </w:tcPr>
          <w:p w14:paraId="5CD0C9F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693" w:type="dxa"/>
          </w:tcPr>
          <w:p w14:paraId="50E069C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4C471D2F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4251E3" w14:paraId="5112AF63" w14:textId="77777777" w:rsidTr="00F5593E">
        <w:tc>
          <w:tcPr>
            <w:tcW w:w="4219" w:type="dxa"/>
            <w:gridSpan w:val="2"/>
          </w:tcPr>
          <w:p w14:paraId="6D60B197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89DF13" w14:textId="77777777" w:rsidR="004251E3" w:rsidRDefault="00766A32" w:rsidP="00F5593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  <w:r w:rsidR="00F5593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216" w:type="dxa"/>
          </w:tcPr>
          <w:p w14:paraId="113FA110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F5B3B" w14:textId="77777777" w:rsidR="004251E3" w:rsidRDefault="004251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BC05A" w14:textId="77777777" w:rsidR="004251E3" w:rsidRDefault="00766A3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8CEEEFA" w14:textId="77777777" w:rsidR="004251E3" w:rsidRDefault="00766A32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14:paraId="55B29BB9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4251E3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00CFD2C" w14:textId="77777777" w:rsidR="004251E3" w:rsidRDefault="00766A32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14:paraId="4D594937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17"/>
        <w:gridCol w:w="2373"/>
        <w:gridCol w:w="1595"/>
        <w:gridCol w:w="1570"/>
        <w:gridCol w:w="3216"/>
      </w:tblGrid>
      <w:tr w:rsidR="004251E3" w14:paraId="30D46F3D" w14:textId="77777777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5AA0B6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</w:tc>
      </w:tr>
      <w:tr w:rsidR="004251E3" w14:paraId="1FA9AF87" w14:textId="77777777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BC3A38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1265F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администрацию ______________________________________                                    ______________________________________</w:t>
            </w:r>
          </w:p>
          <w:p w14:paraId="4CDF671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14:paraId="318392F6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1E3" w14:paraId="43C479C8" w14:textId="77777777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14:paraId="4BBF7E72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C62C24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4251E3" w14:paraId="3A88F7E7" w14:textId="77777777">
        <w:tc>
          <w:tcPr>
            <w:tcW w:w="3190" w:type="dxa"/>
            <w:gridSpan w:val="2"/>
          </w:tcPr>
          <w:p w14:paraId="6380D2E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60271126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55C9D1F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4251E3" w14:paraId="72CACB1F" w14:textId="77777777">
        <w:tc>
          <w:tcPr>
            <w:tcW w:w="9571" w:type="dxa"/>
            <w:gridSpan w:val="5"/>
          </w:tcPr>
          <w:p w14:paraId="339B2678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621FA35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4251E3" w14:paraId="6CB783DC" w14:textId="77777777">
        <w:tc>
          <w:tcPr>
            <w:tcW w:w="3190" w:type="dxa"/>
            <w:gridSpan w:val="2"/>
          </w:tcPr>
          <w:p w14:paraId="68DF682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5DAAD490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7DA98DF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D6B0988" w14:textId="77777777">
        <w:tc>
          <w:tcPr>
            <w:tcW w:w="9571" w:type="dxa"/>
            <w:gridSpan w:val="5"/>
          </w:tcPr>
          <w:p w14:paraId="574A6E01" w14:textId="77777777" w:rsidR="004251E3" w:rsidRDefault="00766A32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4251E3" w14:paraId="5C52284C" w14:textId="77777777">
        <w:tc>
          <w:tcPr>
            <w:tcW w:w="3190" w:type="dxa"/>
            <w:gridSpan w:val="2"/>
          </w:tcPr>
          <w:p w14:paraId="6E59993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14:paraId="7E56F77D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14:paraId="69617F0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8CFB545" w14:textId="77777777">
        <w:tc>
          <w:tcPr>
            <w:tcW w:w="9571" w:type="dxa"/>
            <w:gridSpan w:val="5"/>
          </w:tcPr>
          <w:p w14:paraId="56E0CAC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4251E3" w14:paraId="57F9C2D3" w14:textId="77777777">
        <w:tc>
          <w:tcPr>
            <w:tcW w:w="817" w:type="dxa"/>
          </w:tcPr>
          <w:p w14:paraId="2369D96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14:paraId="2EC62D3E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03C281CA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E41BB95" w14:textId="77777777">
        <w:tc>
          <w:tcPr>
            <w:tcW w:w="817" w:type="dxa"/>
          </w:tcPr>
          <w:p w14:paraId="23B40B7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14:paraId="4D27D26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0BBEB566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FEBE322" w14:textId="77777777">
        <w:tc>
          <w:tcPr>
            <w:tcW w:w="817" w:type="dxa"/>
          </w:tcPr>
          <w:p w14:paraId="2AC61F7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14:paraId="0DB10380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5AE009F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0294028" w14:textId="77777777">
        <w:tc>
          <w:tcPr>
            <w:tcW w:w="817" w:type="dxa"/>
          </w:tcPr>
          <w:p w14:paraId="7775805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14:paraId="71C9868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5B3A21A3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C7AC0F1" w14:textId="77777777">
        <w:tc>
          <w:tcPr>
            <w:tcW w:w="817" w:type="dxa"/>
          </w:tcPr>
          <w:p w14:paraId="298F257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14:paraId="739DCF8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08303555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169B3BE" w14:textId="77777777">
        <w:tc>
          <w:tcPr>
            <w:tcW w:w="817" w:type="dxa"/>
          </w:tcPr>
          <w:p w14:paraId="4C48A6D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14:paraId="1A35059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F23F48D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948DC9E" w14:textId="77777777">
        <w:tc>
          <w:tcPr>
            <w:tcW w:w="817" w:type="dxa"/>
          </w:tcPr>
          <w:p w14:paraId="6F2156D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14:paraId="6D0E4A2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583EB8EA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4F71CB72" w14:textId="77777777">
        <w:tc>
          <w:tcPr>
            <w:tcW w:w="817" w:type="dxa"/>
          </w:tcPr>
          <w:p w14:paraId="7B44A40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14:paraId="135508C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403F1768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909F491" w14:textId="77777777">
        <w:tc>
          <w:tcPr>
            <w:tcW w:w="817" w:type="dxa"/>
          </w:tcPr>
          <w:p w14:paraId="5B96A60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14:paraId="3D6B938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6306DAE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5D63A33" w14:textId="77777777">
        <w:tc>
          <w:tcPr>
            <w:tcW w:w="817" w:type="dxa"/>
          </w:tcPr>
          <w:p w14:paraId="2DF82E2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14:paraId="25104379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7BF94B9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EE2F541" w14:textId="77777777">
        <w:tc>
          <w:tcPr>
            <w:tcW w:w="817" w:type="dxa"/>
          </w:tcPr>
          <w:p w14:paraId="268375B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14:paraId="1C46E5D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66ED0B9A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77B8E90" w14:textId="77777777">
        <w:tc>
          <w:tcPr>
            <w:tcW w:w="817" w:type="dxa"/>
          </w:tcPr>
          <w:p w14:paraId="53E77E1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538" w:type="dxa"/>
            <w:gridSpan w:val="3"/>
          </w:tcPr>
          <w:p w14:paraId="72DC995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13F34A7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30E8D5B" w14:textId="77777777">
        <w:tc>
          <w:tcPr>
            <w:tcW w:w="817" w:type="dxa"/>
          </w:tcPr>
          <w:p w14:paraId="5A192F6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5538" w:type="dxa"/>
            <w:gridSpan w:val="3"/>
          </w:tcPr>
          <w:p w14:paraId="133BB339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74574568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A669E6F" w14:textId="77777777">
        <w:tc>
          <w:tcPr>
            <w:tcW w:w="817" w:type="dxa"/>
          </w:tcPr>
          <w:p w14:paraId="7051CF8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14:paraId="0D931E00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5FF2A31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45FD80DD" w14:textId="77777777">
        <w:tc>
          <w:tcPr>
            <w:tcW w:w="817" w:type="dxa"/>
          </w:tcPr>
          <w:p w14:paraId="4DD911A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14:paraId="1B87A50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3DD24067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96CB240" w14:textId="77777777">
        <w:tc>
          <w:tcPr>
            <w:tcW w:w="817" w:type="dxa"/>
          </w:tcPr>
          <w:p w14:paraId="2945892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14:paraId="6BAAB7F0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0F5F632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B9B3D93" w14:textId="77777777">
        <w:tc>
          <w:tcPr>
            <w:tcW w:w="817" w:type="dxa"/>
          </w:tcPr>
          <w:p w14:paraId="39FF399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14:paraId="0F50FE6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313C266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42323EC7" w14:textId="77777777">
        <w:tc>
          <w:tcPr>
            <w:tcW w:w="817" w:type="dxa"/>
          </w:tcPr>
          <w:p w14:paraId="3D9614A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14:paraId="41A34C5E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30B59C1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9148B1C" w14:textId="77777777">
        <w:tc>
          <w:tcPr>
            <w:tcW w:w="817" w:type="dxa"/>
          </w:tcPr>
          <w:p w14:paraId="1C9F2E0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14:paraId="21B4FB2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37134395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CB1F6A0" w14:textId="77777777">
        <w:tc>
          <w:tcPr>
            <w:tcW w:w="9571" w:type="dxa"/>
            <w:gridSpan w:val="5"/>
          </w:tcPr>
          <w:p w14:paraId="2429A52A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4251E3" w14:paraId="28E7FBEA" w14:textId="77777777">
        <w:tc>
          <w:tcPr>
            <w:tcW w:w="817" w:type="dxa"/>
          </w:tcPr>
          <w:p w14:paraId="024F451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14:paraId="3619A19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216" w:type="dxa"/>
          </w:tcPr>
          <w:p w14:paraId="10585CA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30385A7" w14:textId="77777777">
        <w:tc>
          <w:tcPr>
            <w:tcW w:w="817" w:type="dxa"/>
          </w:tcPr>
          <w:p w14:paraId="66B81A2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14:paraId="3FCFEAF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14:paraId="2676B4D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0C2F6F9" w14:textId="77777777">
        <w:tc>
          <w:tcPr>
            <w:tcW w:w="817" w:type="dxa"/>
          </w:tcPr>
          <w:p w14:paraId="292B155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14:paraId="74DE4A8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14:paraId="0EDDDF0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95D4E6E" w14:textId="77777777">
        <w:tc>
          <w:tcPr>
            <w:tcW w:w="817" w:type="dxa"/>
          </w:tcPr>
          <w:p w14:paraId="028994F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14:paraId="7324676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14:paraId="56A0941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924154B" w14:textId="77777777">
        <w:tc>
          <w:tcPr>
            <w:tcW w:w="817" w:type="dxa"/>
          </w:tcPr>
          <w:p w14:paraId="3B96AE4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14:paraId="1EA884E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14:paraId="41FE703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4D5D2B0" w14:textId="77777777">
        <w:tc>
          <w:tcPr>
            <w:tcW w:w="817" w:type="dxa"/>
          </w:tcPr>
          <w:p w14:paraId="5851CF3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14:paraId="55882DB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644E245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B5ECA72" w14:textId="77777777">
        <w:tc>
          <w:tcPr>
            <w:tcW w:w="817" w:type="dxa"/>
          </w:tcPr>
          <w:p w14:paraId="3A0067AE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14:paraId="3C964B7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6CD9D21E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4C4B19C" w14:textId="77777777">
        <w:tc>
          <w:tcPr>
            <w:tcW w:w="817" w:type="dxa"/>
          </w:tcPr>
          <w:p w14:paraId="7E8979D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14:paraId="7B14F64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14:paraId="6E386697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D5F2DB1" w14:textId="77777777">
        <w:tc>
          <w:tcPr>
            <w:tcW w:w="817" w:type="dxa"/>
          </w:tcPr>
          <w:p w14:paraId="08DE5FC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14:paraId="560E02CE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14:paraId="728E6FAD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CA75764" w14:textId="77777777">
        <w:tc>
          <w:tcPr>
            <w:tcW w:w="817" w:type="dxa"/>
          </w:tcPr>
          <w:p w14:paraId="2768C43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14:paraId="793CD89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2E4EB5F6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85A4959" w14:textId="77777777">
        <w:tc>
          <w:tcPr>
            <w:tcW w:w="817" w:type="dxa"/>
          </w:tcPr>
          <w:p w14:paraId="5AD0539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14:paraId="0522E36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14:paraId="2679C3D3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4745EA4F" w14:textId="77777777">
        <w:tc>
          <w:tcPr>
            <w:tcW w:w="817" w:type="dxa"/>
          </w:tcPr>
          <w:p w14:paraId="2ABCB10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14:paraId="23E111C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0C738870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8F5773F" w14:textId="77777777">
        <w:tc>
          <w:tcPr>
            <w:tcW w:w="817" w:type="dxa"/>
          </w:tcPr>
          <w:p w14:paraId="603AA65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14:paraId="450B9EE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69DB310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FDE4E42" w14:textId="77777777">
        <w:tc>
          <w:tcPr>
            <w:tcW w:w="817" w:type="dxa"/>
          </w:tcPr>
          <w:p w14:paraId="1BEC763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14:paraId="597FFD0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14:paraId="1E1A3E8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6EEB8BC" w14:textId="77777777">
        <w:tc>
          <w:tcPr>
            <w:tcW w:w="817" w:type="dxa"/>
          </w:tcPr>
          <w:p w14:paraId="3E6D2C2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14:paraId="7D444090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14:paraId="3E6DD770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BA8834C" w14:textId="77777777">
        <w:tc>
          <w:tcPr>
            <w:tcW w:w="817" w:type="dxa"/>
          </w:tcPr>
          <w:p w14:paraId="5F31BDF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14:paraId="12528DDF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14:paraId="04195A44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6FCF6B43" w14:textId="77777777">
        <w:tc>
          <w:tcPr>
            <w:tcW w:w="817" w:type="dxa"/>
          </w:tcPr>
          <w:p w14:paraId="6AC1D4F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14:paraId="2914308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14:paraId="06972768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AE0BD15" w14:textId="77777777">
        <w:tc>
          <w:tcPr>
            <w:tcW w:w="817" w:type="dxa"/>
          </w:tcPr>
          <w:p w14:paraId="0352E92C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14:paraId="1EC7EBF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14:paraId="76B4384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E530AAD" w14:textId="77777777">
        <w:tc>
          <w:tcPr>
            <w:tcW w:w="817" w:type="dxa"/>
          </w:tcPr>
          <w:p w14:paraId="1AC2CA0A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14:paraId="3DCD9B6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14:paraId="13CF99F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4A6FF98D" w14:textId="77777777">
        <w:tc>
          <w:tcPr>
            <w:tcW w:w="9571" w:type="dxa"/>
            <w:gridSpan w:val="5"/>
          </w:tcPr>
          <w:p w14:paraId="72CD562D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4251E3" w14:paraId="7EA8E240" w14:textId="77777777">
        <w:tc>
          <w:tcPr>
            <w:tcW w:w="817" w:type="dxa"/>
          </w:tcPr>
          <w:p w14:paraId="44C5842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14:paraId="686B44D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14:paraId="763C342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666C001" w14:textId="77777777">
        <w:tc>
          <w:tcPr>
            <w:tcW w:w="817" w:type="dxa"/>
          </w:tcPr>
          <w:p w14:paraId="2FFCB2A7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14:paraId="0C5E7ED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14:paraId="20340313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E7D16FF" w14:textId="77777777">
        <w:tc>
          <w:tcPr>
            <w:tcW w:w="817" w:type="dxa"/>
          </w:tcPr>
          <w:p w14:paraId="2EE0A08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14:paraId="7A7A734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14:paraId="46A4E1F4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20AF1F1" w14:textId="77777777">
        <w:tc>
          <w:tcPr>
            <w:tcW w:w="817" w:type="dxa"/>
          </w:tcPr>
          <w:p w14:paraId="5FE807CE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14:paraId="63805B80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14:paraId="4E432C65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731B148" w14:textId="77777777">
        <w:tc>
          <w:tcPr>
            <w:tcW w:w="9571" w:type="dxa"/>
            <w:gridSpan w:val="5"/>
          </w:tcPr>
          <w:p w14:paraId="78F05675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4251E3" w14:paraId="6CDDEE2E" w14:textId="77777777">
        <w:tc>
          <w:tcPr>
            <w:tcW w:w="817" w:type="dxa"/>
          </w:tcPr>
          <w:p w14:paraId="086ADB6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14:paraId="06705D8F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14:paraId="1FC1E794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E38835C" w14:textId="77777777">
        <w:tc>
          <w:tcPr>
            <w:tcW w:w="817" w:type="dxa"/>
          </w:tcPr>
          <w:p w14:paraId="19075D9D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14:paraId="4A9F1019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14:paraId="53397489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59FD37A3" w14:textId="77777777">
        <w:tc>
          <w:tcPr>
            <w:tcW w:w="9571" w:type="dxa"/>
            <w:gridSpan w:val="5"/>
          </w:tcPr>
          <w:p w14:paraId="39144739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4251E3" w14:paraId="19844FD9" w14:textId="77777777">
        <w:tc>
          <w:tcPr>
            <w:tcW w:w="817" w:type="dxa"/>
          </w:tcPr>
          <w:p w14:paraId="624C5190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14:paraId="24E1E9FD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14:paraId="09DA5F3D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4251E3" w14:paraId="6940BDA2" w14:textId="77777777">
        <w:tc>
          <w:tcPr>
            <w:tcW w:w="817" w:type="dxa"/>
          </w:tcPr>
          <w:p w14:paraId="03F80383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gridSpan w:val="3"/>
          </w:tcPr>
          <w:p w14:paraId="5CAB7D99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</w:t>
            </w:r>
          </w:p>
        </w:tc>
        <w:tc>
          <w:tcPr>
            <w:tcW w:w="3216" w:type="dxa"/>
          </w:tcPr>
          <w:p w14:paraId="39FE3B96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22DE9FF" w14:textId="77777777">
        <w:tc>
          <w:tcPr>
            <w:tcW w:w="817" w:type="dxa"/>
          </w:tcPr>
          <w:p w14:paraId="73B7EF60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14:paraId="72673BEB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14:paraId="7D72A4EC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EE186BA" w14:textId="77777777">
        <w:tc>
          <w:tcPr>
            <w:tcW w:w="817" w:type="dxa"/>
          </w:tcPr>
          <w:p w14:paraId="2676A3A5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14:paraId="3070B9C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14:paraId="6F93A9AF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8B952DD" w14:textId="77777777">
        <w:tc>
          <w:tcPr>
            <w:tcW w:w="817" w:type="dxa"/>
          </w:tcPr>
          <w:p w14:paraId="7CFA53A0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14:paraId="2A671AF6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14:paraId="50821054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E864223" w14:textId="77777777">
        <w:tc>
          <w:tcPr>
            <w:tcW w:w="817" w:type="dxa"/>
          </w:tcPr>
          <w:p w14:paraId="68ACB4C9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14:paraId="44A06E51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14:paraId="59B4F776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89E61E2" w14:textId="77777777">
        <w:tc>
          <w:tcPr>
            <w:tcW w:w="6355" w:type="dxa"/>
            <w:gridSpan w:val="4"/>
          </w:tcPr>
          <w:p w14:paraId="4FA3EB24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14:paraId="5E80A748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7E47F1AD" w14:textId="77777777">
        <w:tc>
          <w:tcPr>
            <w:tcW w:w="6355" w:type="dxa"/>
            <w:gridSpan w:val="4"/>
          </w:tcPr>
          <w:p w14:paraId="3F1DBDB8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14:paraId="73041288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0A62F5F2" w14:textId="77777777">
        <w:tc>
          <w:tcPr>
            <w:tcW w:w="6355" w:type="dxa"/>
            <w:gridSpan w:val="4"/>
          </w:tcPr>
          <w:p w14:paraId="290F66DF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14:paraId="4EEA3794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20856E5D" w14:textId="77777777">
        <w:tc>
          <w:tcPr>
            <w:tcW w:w="6355" w:type="dxa"/>
            <w:gridSpan w:val="4"/>
          </w:tcPr>
          <w:p w14:paraId="1181FBD7" w14:textId="77777777" w:rsidR="004251E3" w:rsidRDefault="00766A32" w:rsidP="002E27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 МФЦ, расположенном по адресу*:_____________________</w:t>
            </w:r>
          </w:p>
        </w:tc>
        <w:tc>
          <w:tcPr>
            <w:tcW w:w="3216" w:type="dxa"/>
          </w:tcPr>
          <w:p w14:paraId="42A7200D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3F705F48" w14:textId="77777777">
        <w:tc>
          <w:tcPr>
            <w:tcW w:w="6355" w:type="dxa"/>
            <w:gridSpan w:val="4"/>
          </w:tcPr>
          <w:p w14:paraId="39E79EE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14:paraId="05C70751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1E3" w14:paraId="18117C13" w14:textId="77777777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14:paraId="5504111E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4251E3" w14:paraId="6BB9DA32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D1A603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14:paraId="12DABB60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531622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14:paraId="4A850266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4251E3" w14:paraId="7B6AEC83" w14:textId="77777777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F49385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CC29C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005327" w14:textId="77777777" w:rsidR="004251E3" w:rsidRDefault="004251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82D8DC" w14:textId="77777777" w:rsidR="004251E3" w:rsidRDefault="00766A3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31C633A9" w14:textId="77777777" w:rsidR="004251E3" w:rsidRDefault="00766A3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14:paraId="1BB895AA" w14:textId="77777777" w:rsidR="004251E3" w:rsidRDefault="004251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251E3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352683D" w14:textId="77777777" w:rsidR="004251E3" w:rsidRDefault="00766A32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14:paraId="5B759897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96BCE0B" w14:textId="77777777" w:rsidR="004251E3" w:rsidRDefault="004251E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571"/>
        <w:gridCol w:w="2420"/>
        <w:gridCol w:w="6430"/>
      </w:tblGrid>
      <w:tr w:rsidR="004251E3" w14:paraId="3D672316" w14:textId="77777777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CC5922" w14:textId="77777777" w:rsidR="004251E3" w:rsidRDefault="004251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43EBA" w14:textId="77777777" w:rsidR="004251E3" w:rsidRDefault="00766A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</w:t>
            </w:r>
            <w:r w:rsidR="002E27B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</w:tc>
      </w:tr>
      <w:tr w:rsidR="004251E3" w14:paraId="7C4450F0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B9E1B4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1480A5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14:paraId="03981402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4251E3" w14:paraId="6B0A27C8" w14:textId="77777777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E1FA93" w14:textId="77777777" w:rsidR="004251E3" w:rsidRDefault="004251E3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6CF1D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14:paraId="70547315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14:paraId="72CFEE07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14:paraId="2DEB770F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D433F4F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14:paraId="57E090C4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14:paraId="5D1E8B97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14:paraId="77DDF845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14:paraId="198A55CC" w14:textId="77777777" w:rsidR="004251E3" w:rsidRDefault="00766A32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4251E3" w14:paraId="60621DDD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A51817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14:paraId="7B9A350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5F1EF97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14:paraId="0D8152C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51EE8B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14:paraId="23391833" w14:textId="77777777" w:rsidR="004251E3" w:rsidRDefault="00766A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4251E3" w14:paraId="27AF69C8" w14:textId="77777777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20901C" w14:textId="77777777" w:rsidR="004251E3" w:rsidRDefault="00766A3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45606F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914921" w14:textId="77777777" w:rsidR="004251E3" w:rsidRDefault="004251E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05"/>
      </w:tblGrid>
      <w:tr w:rsidR="004251E3" w14:paraId="50EB44EB" w14:textId="77777777">
        <w:trPr>
          <w:trHeight w:val="551"/>
        </w:trPr>
        <w:tc>
          <w:tcPr>
            <w:tcW w:w="6917" w:type="dxa"/>
          </w:tcPr>
          <w:p w14:paraId="0F79DBA0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4251E3" w14:paraId="13B2BDA8" w14:textId="77777777">
        <w:trPr>
          <w:trHeight w:val="551"/>
        </w:trPr>
        <w:tc>
          <w:tcPr>
            <w:tcW w:w="6917" w:type="dxa"/>
          </w:tcPr>
          <w:p w14:paraId="6CBFC342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4251E3" w14:paraId="05C02063" w14:textId="77777777">
        <w:trPr>
          <w:trHeight w:val="551"/>
        </w:trPr>
        <w:tc>
          <w:tcPr>
            <w:tcW w:w="6917" w:type="dxa"/>
          </w:tcPr>
          <w:p w14:paraId="4B22811D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4251E3" w14:paraId="460A646E" w14:textId="77777777">
        <w:trPr>
          <w:trHeight w:val="551"/>
        </w:trPr>
        <w:tc>
          <w:tcPr>
            <w:tcW w:w="6917" w:type="dxa"/>
          </w:tcPr>
          <w:p w14:paraId="36A72A31" w14:textId="77777777" w:rsidR="004251E3" w:rsidRDefault="00766A32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14:paraId="17BBA682" w14:textId="77777777" w:rsidR="004251E3" w:rsidRDefault="004251E3"/>
    <w:sectPr w:rsidR="004251E3" w:rsidSect="004B04F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25E7" w14:textId="77777777" w:rsidR="00AB5175" w:rsidRDefault="00AB5175">
      <w:pPr>
        <w:spacing w:after="0" w:line="240" w:lineRule="auto"/>
      </w:pPr>
      <w:r>
        <w:separator/>
      </w:r>
    </w:p>
  </w:endnote>
  <w:endnote w:type="continuationSeparator" w:id="0">
    <w:p w14:paraId="09D142EA" w14:textId="77777777" w:rsidR="00AB5175" w:rsidRDefault="00AB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A66B" w14:textId="77777777" w:rsidR="00AB5175" w:rsidRDefault="00AB5175">
      <w:pPr>
        <w:spacing w:after="0" w:line="240" w:lineRule="auto"/>
      </w:pPr>
      <w:r>
        <w:separator/>
      </w:r>
    </w:p>
  </w:footnote>
  <w:footnote w:type="continuationSeparator" w:id="0">
    <w:p w14:paraId="52942D9C" w14:textId="77777777" w:rsidR="00AB5175" w:rsidRDefault="00AB5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EndPr/>
    <w:sdtContent>
      <w:p w14:paraId="5AAE3AA6" w14:textId="77777777" w:rsidR="002201FE" w:rsidRDefault="00A84B5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CCB05" w14:textId="77777777" w:rsidR="002201FE" w:rsidRDefault="002201FE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2F290" w14:textId="77777777" w:rsidR="002201FE" w:rsidRDefault="002201FE">
    <w:pPr>
      <w:pStyle w:val="af5"/>
      <w:jc w:val="center"/>
    </w:pPr>
  </w:p>
  <w:p w14:paraId="2FF06D48" w14:textId="77777777" w:rsidR="002201FE" w:rsidRDefault="002201F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F40BB"/>
    <w:multiLevelType w:val="multilevel"/>
    <w:tmpl w:val="647657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52837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1E3"/>
    <w:rsid w:val="00034AB7"/>
    <w:rsid w:val="000D080B"/>
    <w:rsid w:val="001334CD"/>
    <w:rsid w:val="00135D22"/>
    <w:rsid w:val="00174B11"/>
    <w:rsid w:val="001842A5"/>
    <w:rsid w:val="002201FE"/>
    <w:rsid w:val="002D309B"/>
    <w:rsid w:val="002E27B1"/>
    <w:rsid w:val="003631F0"/>
    <w:rsid w:val="003D01CA"/>
    <w:rsid w:val="004251E3"/>
    <w:rsid w:val="004B04F0"/>
    <w:rsid w:val="004D368C"/>
    <w:rsid w:val="004D6006"/>
    <w:rsid w:val="004E729F"/>
    <w:rsid w:val="00583C06"/>
    <w:rsid w:val="00593386"/>
    <w:rsid w:val="005D73FC"/>
    <w:rsid w:val="005F037C"/>
    <w:rsid w:val="00633821"/>
    <w:rsid w:val="00646118"/>
    <w:rsid w:val="00676A9D"/>
    <w:rsid w:val="006A3D09"/>
    <w:rsid w:val="00766A32"/>
    <w:rsid w:val="007D0F38"/>
    <w:rsid w:val="007D786F"/>
    <w:rsid w:val="00802E7D"/>
    <w:rsid w:val="009064BD"/>
    <w:rsid w:val="00931258"/>
    <w:rsid w:val="00971AC2"/>
    <w:rsid w:val="00A30206"/>
    <w:rsid w:val="00A47001"/>
    <w:rsid w:val="00A84B51"/>
    <w:rsid w:val="00AB5175"/>
    <w:rsid w:val="00AB7A19"/>
    <w:rsid w:val="00B21DC5"/>
    <w:rsid w:val="00B6746B"/>
    <w:rsid w:val="00B8115B"/>
    <w:rsid w:val="00B84816"/>
    <w:rsid w:val="00BB41C8"/>
    <w:rsid w:val="00C47501"/>
    <w:rsid w:val="00E249FF"/>
    <w:rsid w:val="00EA60C4"/>
    <w:rsid w:val="00EA6F7B"/>
    <w:rsid w:val="00EB42C5"/>
    <w:rsid w:val="00F5593E"/>
    <w:rsid w:val="00F63147"/>
    <w:rsid w:val="00F66440"/>
    <w:rsid w:val="00F7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135C0"/>
  <w15:docId w15:val="{BB3E74E7-A470-405A-B7C3-618E1424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F0"/>
  </w:style>
  <w:style w:type="paragraph" w:styleId="1">
    <w:name w:val="heading 1"/>
    <w:basedOn w:val="a"/>
    <w:next w:val="a"/>
    <w:link w:val="10"/>
    <w:uiPriority w:val="9"/>
    <w:qFormat/>
    <w:rsid w:val="004B04F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B04F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B04F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B04F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B04F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B04F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B04F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B04F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B04F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4F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B04F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B04F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B04F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B04F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B04F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B04F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B04F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B04F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B04F0"/>
    <w:pPr>
      <w:ind w:left="720"/>
      <w:contextualSpacing/>
    </w:pPr>
  </w:style>
  <w:style w:type="paragraph" w:styleId="a4">
    <w:name w:val="No Spacing"/>
    <w:uiPriority w:val="1"/>
    <w:qFormat/>
    <w:rsid w:val="004B04F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B04F0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4B04F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B04F0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B04F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B04F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B04F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B04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B04F0"/>
    <w:rPr>
      <w:i/>
    </w:rPr>
  </w:style>
  <w:style w:type="character" w:customStyle="1" w:styleId="HeaderChar">
    <w:name w:val="Header Char"/>
    <w:basedOn w:val="a0"/>
    <w:uiPriority w:val="99"/>
    <w:rsid w:val="004B04F0"/>
  </w:style>
  <w:style w:type="paragraph" w:styleId="ab">
    <w:name w:val="footer"/>
    <w:basedOn w:val="a"/>
    <w:link w:val="ac"/>
    <w:uiPriority w:val="99"/>
    <w:unhideWhenUsed/>
    <w:rsid w:val="004B04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04F0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4B04F0"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4B04F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B04F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B04F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B04F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B04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B04F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4B04F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4B04F0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4B04F0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B04F0"/>
    <w:rPr>
      <w:sz w:val="20"/>
    </w:rPr>
  </w:style>
  <w:style w:type="character" w:styleId="af2">
    <w:name w:val="endnote reference"/>
    <w:basedOn w:val="a0"/>
    <w:uiPriority w:val="99"/>
    <w:semiHidden/>
    <w:unhideWhenUsed/>
    <w:rsid w:val="004B04F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B04F0"/>
    <w:pPr>
      <w:spacing w:after="57"/>
    </w:pPr>
  </w:style>
  <w:style w:type="paragraph" w:styleId="23">
    <w:name w:val="toc 2"/>
    <w:basedOn w:val="a"/>
    <w:next w:val="a"/>
    <w:uiPriority w:val="39"/>
    <w:unhideWhenUsed/>
    <w:rsid w:val="004B04F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B04F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B04F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B04F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B04F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B04F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B04F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B04F0"/>
    <w:pPr>
      <w:spacing w:after="57"/>
      <w:ind w:left="2268"/>
    </w:pPr>
  </w:style>
  <w:style w:type="paragraph" w:styleId="af3">
    <w:name w:val="TOC Heading"/>
    <w:uiPriority w:val="39"/>
    <w:unhideWhenUsed/>
    <w:rsid w:val="004B04F0"/>
  </w:style>
  <w:style w:type="paragraph" w:styleId="af4">
    <w:name w:val="table of figures"/>
    <w:basedOn w:val="a"/>
    <w:next w:val="a"/>
    <w:uiPriority w:val="99"/>
    <w:unhideWhenUsed/>
    <w:rsid w:val="004B04F0"/>
    <w:pPr>
      <w:spacing w:after="0"/>
    </w:pPr>
  </w:style>
  <w:style w:type="paragraph" w:styleId="af5">
    <w:name w:val="header"/>
    <w:basedOn w:val="a"/>
    <w:link w:val="af6"/>
    <w:uiPriority w:val="99"/>
    <w:unhideWhenUsed/>
    <w:rsid w:val="004B0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B04F0"/>
  </w:style>
  <w:style w:type="paragraph" w:customStyle="1" w:styleId="ConsPlusNormal">
    <w:name w:val="ConsPlusNormal"/>
    <w:rsid w:val="004B04F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B04F0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4B04F0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4B04F0"/>
    <w:rPr>
      <w:vertAlign w:val="superscript"/>
    </w:rPr>
  </w:style>
  <w:style w:type="table" w:styleId="afa">
    <w:name w:val="Table Grid"/>
    <w:basedOn w:val="a1"/>
    <w:uiPriority w:val="59"/>
    <w:rsid w:val="004B04F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 Indent"/>
    <w:basedOn w:val="a"/>
    <w:link w:val="afc"/>
    <w:uiPriority w:val="99"/>
    <w:unhideWhenUsed/>
    <w:rsid w:val="004E729F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4E729F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4E729F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4E729F"/>
    <w:rPr>
      <w:rFonts w:ascii="Calibri" w:eastAsia="Times New Roman" w:hAnsi="Calibri" w:cs="Times New Roman"/>
      <w:sz w:val="16"/>
      <w:szCs w:val="16"/>
    </w:rPr>
  </w:style>
  <w:style w:type="paragraph" w:styleId="24">
    <w:name w:val="Body Text Indent 2"/>
    <w:basedOn w:val="a"/>
    <w:link w:val="25"/>
    <w:uiPriority w:val="99"/>
    <w:unhideWhenUsed/>
    <w:rsid w:val="004E729F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E729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189" TargetMode="External"/><Relationship Id="rId10" Type="http://schemas.openxmlformats.org/officeDocument/2006/relationships/hyperlink" Target="http://www.lomonosovlo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33E0E-DAB5-48FD-9AB0-4EF83B21D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23</Pages>
  <Words>7002</Words>
  <Characters>39917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Хватова Ольга Андреевна</cp:lastModifiedBy>
  <cp:revision>32</cp:revision>
  <cp:lastPrinted>2026-03-11T12:00:00Z</cp:lastPrinted>
  <dcterms:created xsi:type="dcterms:W3CDTF">2025-11-18T14:05:00Z</dcterms:created>
  <dcterms:modified xsi:type="dcterms:W3CDTF">2026-04-07T07:52:00Z</dcterms:modified>
</cp:coreProperties>
</file>