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FF900" w14:textId="77777777" w:rsidR="00742A0F" w:rsidRDefault="00742A0F" w:rsidP="00742A0F">
      <w:pPr>
        <w:ind w:hanging="709"/>
        <w:jc w:val="center"/>
      </w:pPr>
      <w:r>
        <w:object w:dxaOrig="1126" w:dyaOrig="1226" w14:anchorId="0A0BC2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71.25pt" o:ole="" fillcolor="window">
            <v:imagedata r:id="rId8" o:title="" blacklevel="6554f"/>
          </v:shape>
          <o:OLEObject Type="Embed" ProgID="Word.Picture.8" ShapeID="_x0000_i1025" DrawAspect="Content" ObjectID="_1845807846" r:id="rId9"/>
        </w:object>
      </w:r>
    </w:p>
    <w:p w14:paraId="31401E83" w14:textId="77777777" w:rsidR="00742A0F" w:rsidRPr="00416B7F" w:rsidRDefault="00742A0F" w:rsidP="00742A0F">
      <w:pPr>
        <w:spacing w:line="273" w:lineRule="exact"/>
        <w:jc w:val="center"/>
        <w:rPr>
          <w:b/>
        </w:rPr>
      </w:pPr>
      <w:r w:rsidRPr="00416B7F">
        <w:rPr>
          <w:b/>
        </w:rPr>
        <w:t>АДМИНИСТРАЦИЯ ЛОМОНОСОВСК</w:t>
      </w:r>
      <w:r>
        <w:rPr>
          <w:b/>
        </w:rPr>
        <w:t>ОГО</w:t>
      </w:r>
      <w:r w:rsidRPr="00416B7F">
        <w:rPr>
          <w:b/>
        </w:rPr>
        <w:t xml:space="preserve"> МУНИЦИПАЛЬН</w:t>
      </w:r>
      <w:r>
        <w:rPr>
          <w:b/>
        </w:rPr>
        <w:t>ОГО</w:t>
      </w:r>
      <w:r w:rsidRPr="00416B7F">
        <w:rPr>
          <w:b/>
        </w:rPr>
        <w:t xml:space="preserve"> РАЙ</w:t>
      </w:r>
      <w:r>
        <w:rPr>
          <w:b/>
        </w:rPr>
        <w:t>О</w:t>
      </w:r>
      <w:r w:rsidRPr="00416B7F">
        <w:rPr>
          <w:b/>
        </w:rPr>
        <w:t>Н</w:t>
      </w:r>
      <w:r>
        <w:rPr>
          <w:b/>
        </w:rPr>
        <w:t>А</w:t>
      </w:r>
      <w:r w:rsidRPr="00416B7F">
        <w:rPr>
          <w:b/>
        </w:rPr>
        <w:t xml:space="preserve"> ЛЕНИНГРАДСКОЙ </w:t>
      </w:r>
      <w:r>
        <w:rPr>
          <w:b/>
        </w:rPr>
        <w:t>О</w:t>
      </w:r>
      <w:r w:rsidRPr="00416B7F">
        <w:rPr>
          <w:b/>
        </w:rPr>
        <w:t>БЛАСТИ</w:t>
      </w:r>
    </w:p>
    <w:p w14:paraId="03DF5333" w14:textId="77777777" w:rsidR="00742A0F" w:rsidRDefault="00742A0F" w:rsidP="00742A0F">
      <w:pPr>
        <w:spacing w:line="273" w:lineRule="exact"/>
        <w:jc w:val="center"/>
        <w:rPr>
          <w:b/>
          <w:sz w:val="28"/>
          <w:szCs w:val="28"/>
        </w:rPr>
      </w:pPr>
    </w:p>
    <w:p w14:paraId="29877198" w14:textId="77777777" w:rsidR="00742A0F" w:rsidRPr="00416B7F" w:rsidRDefault="00742A0F" w:rsidP="00742A0F">
      <w:pPr>
        <w:spacing w:line="273" w:lineRule="exact"/>
        <w:jc w:val="center"/>
        <w:rPr>
          <w:b/>
          <w:sz w:val="28"/>
          <w:szCs w:val="28"/>
        </w:rPr>
      </w:pPr>
      <w:r w:rsidRPr="00416B7F">
        <w:rPr>
          <w:b/>
          <w:sz w:val="28"/>
          <w:szCs w:val="28"/>
        </w:rPr>
        <w:t>ПОСТАНОВЛЕНИЕ</w:t>
      </w:r>
    </w:p>
    <w:p w14:paraId="4C1D922F" w14:textId="0C6F8375" w:rsidR="00742A0F" w:rsidRPr="00726532" w:rsidRDefault="00742A0F" w:rsidP="00DD0981">
      <w:pPr>
        <w:spacing w:line="273" w:lineRule="exact"/>
      </w:pPr>
      <w:r>
        <w:t>о</w:t>
      </w:r>
      <w:r w:rsidRPr="00327D65">
        <w:t xml:space="preserve">т </w:t>
      </w:r>
      <w:r w:rsidR="00930F91">
        <w:t>1</w:t>
      </w:r>
      <w:r w:rsidR="00DD0981">
        <w:t>7.07.2026</w:t>
      </w:r>
      <w:r w:rsidRPr="00327D65">
        <w:t xml:space="preserve">                                                                                                  </w:t>
      </w:r>
      <w:r>
        <w:t xml:space="preserve">            №</w:t>
      </w:r>
      <w:r w:rsidR="00DD0981">
        <w:t xml:space="preserve"> 1300/26</w:t>
      </w:r>
    </w:p>
    <w:p w14:paraId="1E108A41" w14:textId="77777777" w:rsidR="00742A0F" w:rsidRDefault="00742A0F" w:rsidP="00A27988">
      <w:pPr>
        <w:pStyle w:val="afff"/>
        <w:rPr>
          <w:rFonts w:ascii="Times New Roman" w:hAnsi="Times New Roman"/>
          <w:sz w:val="28"/>
          <w:szCs w:val="28"/>
        </w:rPr>
      </w:pPr>
    </w:p>
    <w:p w14:paraId="21D54720" w14:textId="0467D2D9" w:rsidR="00CB5DCA" w:rsidRPr="00917A47" w:rsidRDefault="00CB5DCA" w:rsidP="00A27988">
      <w:pPr>
        <w:pStyle w:val="afff"/>
        <w:rPr>
          <w:rFonts w:ascii="Times New Roman" w:hAnsi="Times New Roman"/>
          <w:sz w:val="28"/>
          <w:szCs w:val="28"/>
        </w:rPr>
      </w:pPr>
      <w:r w:rsidRPr="00917A47">
        <w:rPr>
          <w:rFonts w:ascii="Times New Roman" w:hAnsi="Times New Roman"/>
          <w:sz w:val="28"/>
          <w:szCs w:val="28"/>
        </w:rPr>
        <w:t>О внесении изменений в муниципальную</w:t>
      </w:r>
    </w:p>
    <w:p w14:paraId="0E166CA5" w14:textId="77777777" w:rsidR="00CB5DCA" w:rsidRPr="00917A47" w:rsidRDefault="00CB5DCA" w:rsidP="00A27988">
      <w:pPr>
        <w:pStyle w:val="afff"/>
        <w:rPr>
          <w:rFonts w:ascii="Times New Roman" w:hAnsi="Times New Roman"/>
          <w:sz w:val="28"/>
          <w:szCs w:val="28"/>
        </w:rPr>
      </w:pPr>
      <w:r w:rsidRPr="00917A47">
        <w:rPr>
          <w:rFonts w:ascii="Times New Roman" w:hAnsi="Times New Roman"/>
          <w:sz w:val="28"/>
          <w:szCs w:val="28"/>
        </w:rPr>
        <w:t>программу муниципального образования</w:t>
      </w:r>
    </w:p>
    <w:p w14:paraId="0D52BD80" w14:textId="77777777" w:rsidR="00CB5DCA" w:rsidRPr="00917A47" w:rsidRDefault="00CB5DCA" w:rsidP="00A27988">
      <w:pPr>
        <w:pStyle w:val="afff"/>
        <w:rPr>
          <w:rFonts w:ascii="Times New Roman" w:hAnsi="Times New Roman"/>
          <w:sz w:val="28"/>
          <w:szCs w:val="28"/>
        </w:rPr>
      </w:pPr>
      <w:r w:rsidRPr="00917A47">
        <w:rPr>
          <w:rFonts w:ascii="Times New Roman" w:hAnsi="Times New Roman"/>
          <w:sz w:val="28"/>
          <w:szCs w:val="28"/>
        </w:rPr>
        <w:t>Ломоносовский муниципальный район</w:t>
      </w:r>
    </w:p>
    <w:p w14:paraId="3A3C9CE2" w14:textId="77777777" w:rsidR="00DD34A2" w:rsidRDefault="00CB5DCA" w:rsidP="00DD34A2">
      <w:pPr>
        <w:pStyle w:val="afff"/>
        <w:rPr>
          <w:rFonts w:ascii="Times New Roman" w:hAnsi="Times New Roman"/>
          <w:sz w:val="28"/>
          <w:szCs w:val="28"/>
        </w:rPr>
      </w:pPr>
      <w:r w:rsidRPr="00917A47">
        <w:rPr>
          <w:rFonts w:ascii="Times New Roman" w:hAnsi="Times New Roman"/>
          <w:sz w:val="28"/>
          <w:szCs w:val="28"/>
        </w:rPr>
        <w:t>Ленингр</w:t>
      </w:r>
      <w:r w:rsidR="00095330" w:rsidRPr="00917A47">
        <w:rPr>
          <w:rFonts w:ascii="Times New Roman" w:hAnsi="Times New Roman"/>
          <w:sz w:val="28"/>
          <w:szCs w:val="28"/>
        </w:rPr>
        <w:t xml:space="preserve">адской области </w:t>
      </w:r>
      <w:r w:rsidR="00DD34A2" w:rsidRPr="00DD34A2">
        <w:rPr>
          <w:rFonts w:ascii="Times New Roman" w:hAnsi="Times New Roman"/>
          <w:sz w:val="28"/>
          <w:szCs w:val="28"/>
        </w:rPr>
        <w:t xml:space="preserve">«Реализация </w:t>
      </w:r>
    </w:p>
    <w:p w14:paraId="425B6B95" w14:textId="77777777" w:rsidR="00DD34A2" w:rsidRDefault="00DD34A2" w:rsidP="00DD34A2">
      <w:pPr>
        <w:pStyle w:val="afff"/>
        <w:rPr>
          <w:rFonts w:ascii="Times New Roman" w:hAnsi="Times New Roman"/>
          <w:sz w:val="28"/>
          <w:szCs w:val="28"/>
        </w:rPr>
      </w:pPr>
      <w:r w:rsidRPr="00DD34A2">
        <w:rPr>
          <w:rFonts w:ascii="Times New Roman" w:hAnsi="Times New Roman"/>
          <w:sz w:val="28"/>
          <w:szCs w:val="28"/>
        </w:rPr>
        <w:t>отдельных государственных полномочий</w:t>
      </w:r>
    </w:p>
    <w:p w14:paraId="483B1908" w14:textId="77777777" w:rsidR="00DD34A2" w:rsidRDefault="00DD34A2" w:rsidP="00DD34A2">
      <w:pPr>
        <w:pStyle w:val="afff"/>
        <w:rPr>
          <w:rFonts w:ascii="Times New Roman" w:hAnsi="Times New Roman"/>
          <w:sz w:val="28"/>
          <w:szCs w:val="28"/>
        </w:rPr>
      </w:pPr>
      <w:r w:rsidRPr="00DD34A2">
        <w:rPr>
          <w:rFonts w:ascii="Times New Roman" w:hAnsi="Times New Roman"/>
          <w:sz w:val="28"/>
          <w:szCs w:val="28"/>
        </w:rPr>
        <w:t>в сфере опеки и попечительства в</w:t>
      </w:r>
    </w:p>
    <w:p w14:paraId="1E3C22F2" w14:textId="77777777" w:rsidR="00C118C4" w:rsidRDefault="00DD34A2" w:rsidP="00DD34A2">
      <w:pPr>
        <w:pStyle w:val="afff"/>
        <w:rPr>
          <w:color w:val="000000" w:themeColor="text1"/>
          <w:sz w:val="26"/>
          <w:szCs w:val="26"/>
        </w:rPr>
      </w:pPr>
      <w:r w:rsidRPr="00DD34A2">
        <w:rPr>
          <w:rFonts w:ascii="Times New Roman" w:hAnsi="Times New Roman"/>
          <w:sz w:val="28"/>
          <w:szCs w:val="28"/>
        </w:rPr>
        <w:t>Ломоносовском муниципальном районе</w:t>
      </w:r>
      <w:r w:rsidRPr="00DD34A2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14:paraId="04156BFE" w14:textId="77777777" w:rsidR="00DD34A2" w:rsidRPr="00067B0D" w:rsidRDefault="00DD34A2" w:rsidP="00DD34A2">
      <w:pPr>
        <w:pStyle w:val="afff"/>
        <w:rPr>
          <w:rFonts w:ascii="Times New Roman" w:hAnsi="Times New Roman"/>
          <w:sz w:val="24"/>
          <w:szCs w:val="24"/>
        </w:rPr>
      </w:pPr>
    </w:p>
    <w:p w14:paraId="44DCAD17" w14:textId="76DF5774" w:rsidR="0090279B" w:rsidRPr="0090279B" w:rsidRDefault="00917A47" w:rsidP="004736D4">
      <w:pPr>
        <w:ind w:firstLine="567"/>
        <w:jc w:val="both"/>
        <w:outlineLvl w:val="0"/>
        <w:rPr>
          <w:sz w:val="28"/>
          <w:szCs w:val="28"/>
        </w:rPr>
      </w:pPr>
      <w:r w:rsidRPr="00917A47">
        <w:rPr>
          <w:sz w:val="28"/>
          <w:szCs w:val="28"/>
        </w:rPr>
        <w:t xml:space="preserve">В соответствии со </w:t>
      </w:r>
      <w:r w:rsidR="00CB5DCA" w:rsidRPr="00917A47">
        <w:rPr>
          <w:sz w:val="28"/>
          <w:szCs w:val="28"/>
        </w:rPr>
        <w:t>статьей 179 Бюджетного кодекса Россий</w:t>
      </w:r>
      <w:r w:rsidR="00625109" w:rsidRPr="00917A47">
        <w:rPr>
          <w:sz w:val="28"/>
          <w:szCs w:val="28"/>
        </w:rPr>
        <w:t xml:space="preserve">ской Федерации, </w:t>
      </w:r>
      <w:r w:rsidR="0090279B" w:rsidRPr="0090279B">
        <w:rPr>
          <w:sz w:val="28"/>
          <w:szCs w:val="28"/>
        </w:rPr>
        <w:t>постановлением администрации Ломоносовского муниципального района Ленинградской области от 31.10.2023 № 1735/23 «О внесении изменений в Порядок разработки, реализации и оценки эффективности муниципальных программ муниципального образования Ломоносовский муниципальный район Ленинградской области, утвержденный постановлением администрации муниципального образования Ломоносовский муниципальный район Ленинградской области от</w:t>
      </w:r>
      <w:r w:rsidR="00D44051">
        <w:rPr>
          <w:sz w:val="28"/>
          <w:szCs w:val="28"/>
        </w:rPr>
        <w:t xml:space="preserve"> </w:t>
      </w:r>
      <w:r w:rsidR="0090279B" w:rsidRPr="0090279B">
        <w:rPr>
          <w:sz w:val="28"/>
          <w:szCs w:val="28"/>
        </w:rPr>
        <w:t>18.03.2022 № 469/22», постановлением администрации Ломоносовского муниципального района Ленинградской области от 31.10.2023 № 1736/23 «О внесении изменений в Методические указания по разработке и реализации муниципальных программ муниципального образования Ломоносовский муниципальный район Ленинградской области, утвержденные постановлением администрации муниципального образования Ломоносовский муниципальный район Ленинградской области от 27.04.2022 № 715/22»</w:t>
      </w:r>
      <w:r w:rsidR="0090279B" w:rsidRPr="0090279B">
        <w:rPr>
          <w:spacing w:val="-6"/>
          <w:sz w:val="28"/>
          <w:szCs w:val="28"/>
        </w:rPr>
        <w:t xml:space="preserve">, </w:t>
      </w:r>
      <w:bookmarkStart w:id="0" w:name="_Hlk188880032"/>
      <w:r w:rsidR="0090279B" w:rsidRPr="0090279B">
        <w:rPr>
          <w:spacing w:val="-6"/>
          <w:sz w:val="28"/>
          <w:szCs w:val="28"/>
        </w:rPr>
        <w:t xml:space="preserve">на основании </w:t>
      </w:r>
      <w:r w:rsidR="0094534E" w:rsidRPr="0094534E">
        <w:rPr>
          <w:spacing w:val="-6"/>
          <w:sz w:val="28"/>
          <w:szCs w:val="28"/>
        </w:rPr>
        <w:t xml:space="preserve">решения Совета депутатов Ломоносовского муниципального района Ленинградской области </w:t>
      </w:r>
      <w:r w:rsidR="00D44051">
        <w:rPr>
          <w:spacing w:val="-6"/>
          <w:sz w:val="28"/>
          <w:szCs w:val="28"/>
        </w:rPr>
        <w:br/>
      </w:r>
      <w:r w:rsidR="0094534E" w:rsidRPr="0094534E">
        <w:rPr>
          <w:spacing w:val="-6"/>
          <w:sz w:val="28"/>
          <w:szCs w:val="28"/>
        </w:rPr>
        <w:t xml:space="preserve">от </w:t>
      </w:r>
      <w:r w:rsidR="00FF35F2">
        <w:rPr>
          <w:spacing w:val="-6"/>
          <w:sz w:val="28"/>
          <w:szCs w:val="28"/>
        </w:rPr>
        <w:t>15.04.2026</w:t>
      </w:r>
      <w:r w:rsidR="0094534E" w:rsidRPr="0094534E">
        <w:rPr>
          <w:spacing w:val="-6"/>
          <w:sz w:val="28"/>
          <w:szCs w:val="28"/>
        </w:rPr>
        <w:t xml:space="preserve"> № </w:t>
      </w:r>
      <w:r w:rsidR="00FF35F2">
        <w:rPr>
          <w:spacing w:val="-6"/>
          <w:sz w:val="28"/>
          <w:szCs w:val="28"/>
        </w:rPr>
        <w:t>11</w:t>
      </w:r>
      <w:r w:rsidR="0094534E" w:rsidRPr="0094534E">
        <w:rPr>
          <w:spacing w:val="-6"/>
          <w:sz w:val="28"/>
          <w:szCs w:val="28"/>
        </w:rPr>
        <w:t xml:space="preserve"> </w:t>
      </w:r>
      <w:r w:rsidR="00D820CA" w:rsidRPr="00FF35F2">
        <w:rPr>
          <w:spacing w:val="-6"/>
          <w:sz w:val="28"/>
          <w:szCs w:val="28"/>
        </w:rPr>
        <w:t>«</w:t>
      </w:r>
      <w:r w:rsidR="00FF35F2" w:rsidRPr="00FF35F2">
        <w:rPr>
          <w:sz w:val="28"/>
          <w:szCs w:val="28"/>
        </w:rPr>
        <w:t>О внесении изменений в решение Совета</w:t>
      </w:r>
      <w:r w:rsidR="00FF35F2">
        <w:rPr>
          <w:sz w:val="28"/>
          <w:szCs w:val="28"/>
        </w:rPr>
        <w:t xml:space="preserve"> </w:t>
      </w:r>
      <w:r w:rsidR="00FF35F2" w:rsidRPr="00FF35F2">
        <w:rPr>
          <w:sz w:val="28"/>
          <w:szCs w:val="28"/>
        </w:rPr>
        <w:t>депутатов Ломоносовского муниципального района Ленинградской области от 12 декабря 2025 года №51«О бюджете муниципального образования</w:t>
      </w:r>
      <w:r w:rsidR="00FF35F2">
        <w:rPr>
          <w:sz w:val="28"/>
          <w:szCs w:val="28"/>
        </w:rPr>
        <w:t xml:space="preserve"> </w:t>
      </w:r>
      <w:r w:rsidR="00FF35F2" w:rsidRPr="00FF35F2">
        <w:rPr>
          <w:sz w:val="28"/>
          <w:szCs w:val="28"/>
        </w:rPr>
        <w:t>Ломоносовский муниципальный район Ленинградской области на 2026 год и на плановый период 2027 и 2028 годов во втором (окончательном) чтении»</w:t>
      </w:r>
      <w:r w:rsidR="0093056A">
        <w:rPr>
          <w:sz w:val="28"/>
          <w:szCs w:val="28"/>
        </w:rPr>
        <w:t xml:space="preserve">, </w:t>
      </w:r>
      <w:r w:rsidR="00C06434">
        <w:rPr>
          <w:sz w:val="28"/>
          <w:szCs w:val="28"/>
        </w:rPr>
        <w:t>и уточненной сводной бюджетной росписи по расходам бюджета муниципального образования Ломоносовский муниципальный район Ленинградской области на 2025 год</w:t>
      </w:r>
      <w:r w:rsidR="00B84D73" w:rsidRPr="00B84D73">
        <w:rPr>
          <w:sz w:val="28"/>
          <w:szCs w:val="28"/>
        </w:rPr>
        <w:t xml:space="preserve"> </w:t>
      </w:r>
      <w:r w:rsidR="00B84D73">
        <w:rPr>
          <w:sz w:val="28"/>
          <w:szCs w:val="28"/>
        </w:rPr>
        <w:t>и плановый период 2026 и 2027 годов</w:t>
      </w:r>
      <w:r w:rsidR="00C06434">
        <w:rPr>
          <w:sz w:val="28"/>
          <w:szCs w:val="28"/>
        </w:rPr>
        <w:t>,</w:t>
      </w:r>
      <w:r w:rsidR="00B84D73" w:rsidRPr="00B84D73">
        <w:rPr>
          <w:sz w:val="28"/>
          <w:szCs w:val="28"/>
        </w:rPr>
        <w:t xml:space="preserve"> </w:t>
      </w:r>
      <w:r w:rsidR="0090279B" w:rsidRPr="0090279B">
        <w:rPr>
          <w:spacing w:val="-6"/>
          <w:sz w:val="28"/>
          <w:szCs w:val="28"/>
        </w:rPr>
        <w:t>администрация Ломоносовского муниципального района Ленинградской области</w:t>
      </w:r>
    </w:p>
    <w:bookmarkEnd w:id="0"/>
    <w:p w14:paraId="60E91F93" w14:textId="77777777" w:rsidR="00ED3FF2" w:rsidRPr="006A38A7" w:rsidRDefault="00ED3FF2" w:rsidP="00917A47">
      <w:pPr>
        <w:pStyle w:val="afff"/>
        <w:ind w:firstLine="709"/>
        <w:jc w:val="both"/>
        <w:rPr>
          <w:rFonts w:ascii="Times New Roman" w:hAnsi="Times New Roman"/>
          <w:sz w:val="10"/>
          <w:szCs w:val="10"/>
        </w:rPr>
      </w:pPr>
    </w:p>
    <w:p w14:paraId="6A6D2A88" w14:textId="77777777" w:rsidR="00CB5DCA" w:rsidRPr="00C44397" w:rsidRDefault="00C44397" w:rsidP="004A54EF">
      <w:pPr>
        <w:pStyle w:val="afff"/>
        <w:ind w:firstLine="567"/>
        <w:jc w:val="center"/>
        <w:rPr>
          <w:rFonts w:ascii="Times New Roman" w:hAnsi="Times New Roman"/>
          <w:sz w:val="28"/>
          <w:szCs w:val="28"/>
        </w:rPr>
      </w:pPr>
      <w:r w:rsidRPr="00C44397">
        <w:rPr>
          <w:rFonts w:ascii="Times New Roman" w:hAnsi="Times New Roman"/>
          <w:sz w:val="28"/>
          <w:szCs w:val="28"/>
        </w:rPr>
        <w:t>постановляет:</w:t>
      </w:r>
    </w:p>
    <w:p w14:paraId="7905A554" w14:textId="77777777" w:rsidR="00C44397" w:rsidRPr="00C11FAA" w:rsidRDefault="00C44397" w:rsidP="004A54EF">
      <w:pPr>
        <w:pStyle w:val="afff"/>
        <w:ind w:firstLine="567"/>
        <w:jc w:val="center"/>
        <w:rPr>
          <w:rFonts w:ascii="Times New Roman" w:hAnsi="Times New Roman"/>
          <w:sz w:val="10"/>
          <w:szCs w:val="10"/>
        </w:rPr>
      </w:pPr>
    </w:p>
    <w:p w14:paraId="68A4865E" w14:textId="1EC04708" w:rsidR="008E1191" w:rsidRPr="00DD34A2" w:rsidRDefault="00ED3FF2" w:rsidP="004736D4">
      <w:pPr>
        <w:pStyle w:val="afff"/>
        <w:ind w:firstLine="567"/>
        <w:jc w:val="both"/>
        <w:rPr>
          <w:rFonts w:ascii="Times New Roman" w:hAnsi="Times New Roman"/>
          <w:sz w:val="28"/>
          <w:szCs w:val="28"/>
        </w:rPr>
      </w:pPr>
      <w:r w:rsidRPr="00A7687F">
        <w:rPr>
          <w:rFonts w:ascii="Times New Roman" w:hAnsi="Times New Roman"/>
          <w:sz w:val="28"/>
          <w:szCs w:val="28"/>
        </w:rPr>
        <w:t xml:space="preserve">1. </w:t>
      </w:r>
      <w:r w:rsidRPr="00DD34A2">
        <w:rPr>
          <w:rFonts w:ascii="Times New Roman" w:hAnsi="Times New Roman"/>
          <w:sz w:val="28"/>
          <w:szCs w:val="28"/>
        </w:rPr>
        <w:t>Утвердить</w:t>
      </w:r>
      <w:r w:rsidR="00CE4A91" w:rsidRPr="00DD34A2">
        <w:rPr>
          <w:rFonts w:ascii="Times New Roman" w:hAnsi="Times New Roman"/>
          <w:sz w:val="28"/>
          <w:szCs w:val="28"/>
        </w:rPr>
        <w:t xml:space="preserve"> </w:t>
      </w:r>
      <w:r w:rsidR="0090279B" w:rsidRPr="00DD34A2">
        <w:rPr>
          <w:rFonts w:ascii="Times New Roman" w:hAnsi="Times New Roman"/>
          <w:sz w:val="28"/>
          <w:szCs w:val="28"/>
        </w:rPr>
        <w:t xml:space="preserve">прилагаемые </w:t>
      </w:r>
      <w:r w:rsidR="00CE4A91" w:rsidRPr="00DD34A2">
        <w:rPr>
          <w:rFonts w:ascii="Times New Roman" w:hAnsi="Times New Roman"/>
          <w:sz w:val="28"/>
          <w:szCs w:val="28"/>
        </w:rPr>
        <w:t>изменения</w:t>
      </w:r>
      <w:r w:rsidRPr="00DD34A2">
        <w:rPr>
          <w:rFonts w:ascii="Times New Roman" w:hAnsi="Times New Roman"/>
          <w:sz w:val="28"/>
          <w:szCs w:val="28"/>
        </w:rPr>
        <w:t>, которые вносятся</w:t>
      </w:r>
      <w:r w:rsidR="0090279B" w:rsidRPr="00DD34A2">
        <w:rPr>
          <w:rFonts w:ascii="Times New Roman" w:hAnsi="Times New Roman"/>
          <w:sz w:val="28"/>
          <w:szCs w:val="28"/>
        </w:rPr>
        <w:t xml:space="preserve"> </w:t>
      </w:r>
      <w:r w:rsidR="00CB5DCA" w:rsidRPr="00DD34A2">
        <w:rPr>
          <w:rFonts w:ascii="Times New Roman" w:hAnsi="Times New Roman"/>
          <w:sz w:val="28"/>
          <w:szCs w:val="28"/>
        </w:rPr>
        <w:t>в муниципальную программу муниципального образования Ломоносовский муниципальн</w:t>
      </w:r>
      <w:r w:rsidR="00DD34A2" w:rsidRPr="00DD34A2">
        <w:rPr>
          <w:rFonts w:ascii="Times New Roman" w:hAnsi="Times New Roman"/>
          <w:sz w:val="28"/>
          <w:szCs w:val="28"/>
        </w:rPr>
        <w:t xml:space="preserve">ый район </w:t>
      </w:r>
      <w:r w:rsidR="00DD34A2" w:rsidRPr="00DD34A2">
        <w:rPr>
          <w:rFonts w:ascii="Times New Roman" w:hAnsi="Times New Roman"/>
          <w:sz w:val="28"/>
          <w:szCs w:val="28"/>
        </w:rPr>
        <w:lastRenderedPageBreak/>
        <w:t>Ленинградской области «Реализация отдельных государственных полномочий в сфере опеки и попечительства в Ломоносовском муниципальном районе</w:t>
      </w:r>
      <w:r w:rsidR="00DD34A2" w:rsidRPr="00DD34A2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CB5DCA" w:rsidRPr="00DD34A2">
        <w:rPr>
          <w:rFonts w:ascii="Times New Roman" w:hAnsi="Times New Roman"/>
          <w:sz w:val="28"/>
          <w:szCs w:val="28"/>
        </w:rPr>
        <w:t xml:space="preserve">, </w:t>
      </w:r>
      <w:r w:rsidRPr="00DD34A2">
        <w:rPr>
          <w:rFonts w:ascii="Times New Roman" w:hAnsi="Times New Roman"/>
          <w:sz w:val="28"/>
          <w:szCs w:val="28"/>
        </w:rPr>
        <w:t>утвержденную постановлением а</w:t>
      </w:r>
      <w:r w:rsidR="00CB5DCA" w:rsidRPr="00DD34A2">
        <w:rPr>
          <w:rFonts w:ascii="Times New Roman" w:hAnsi="Times New Roman"/>
          <w:sz w:val="28"/>
          <w:szCs w:val="28"/>
        </w:rPr>
        <w:t xml:space="preserve">дминистрации </w:t>
      </w:r>
      <w:r w:rsidR="00DD34A2" w:rsidRPr="00DD34A2">
        <w:rPr>
          <w:rFonts w:ascii="Times New Roman" w:hAnsi="Times New Roman"/>
          <w:sz w:val="28"/>
          <w:szCs w:val="28"/>
        </w:rPr>
        <w:t>Ломоносовского муниципального</w:t>
      </w:r>
      <w:r w:rsidR="00CB5DCA" w:rsidRPr="00DD34A2">
        <w:rPr>
          <w:rFonts w:ascii="Times New Roman" w:hAnsi="Times New Roman"/>
          <w:sz w:val="28"/>
          <w:szCs w:val="28"/>
        </w:rPr>
        <w:t xml:space="preserve"> район</w:t>
      </w:r>
      <w:r w:rsidR="00DD34A2" w:rsidRPr="00DD34A2">
        <w:rPr>
          <w:rFonts w:ascii="Times New Roman" w:hAnsi="Times New Roman"/>
          <w:sz w:val="28"/>
          <w:szCs w:val="28"/>
        </w:rPr>
        <w:t>а</w:t>
      </w:r>
      <w:r w:rsidR="00CB5DCA" w:rsidRPr="00DD34A2">
        <w:rPr>
          <w:rFonts w:ascii="Times New Roman" w:hAnsi="Times New Roman"/>
          <w:sz w:val="28"/>
          <w:szCs w:val="28"/>
        </w:rPr>
        <w:t xml:space="preserve"> Ленинградской области от </w:t>
      </w:r>
      <w:r w:rsidR="00DD34A2" w:rsidRPr="00DD34A2">
        <w:rPr>
          <w:rFonts w:ascii="Times New Roman" w:hAnsi="Times New Roman"/>
          <w:sz w:val="28"/>
          <w:szCs w:val="28"/>
        </w:rPr>
        <w:t>21.10.2024 № 1866/24 «Об утверждении муниципальной программы муниципального образования Ломоносовский муниципальный район Ленинградской области «Реализация отдельных государственных полномочий в сфере опеки и попечительства в Ломоносовском муниципальном районе</w:t>
      </w:r>
      <w:r w:rsidR="00DD34A2" w:rsidRPr="00DD34A2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F118C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32936">
        <w:rPr>
          <w:rFonts w:ascii="Times New Roman" w:hAnsi="Times New Roman"/>
          <w:color w:val="000000" w:themeColor="text1"/>
          <w:sz w:val="28"/>
          <w:szCs w:val="28"/>
        </w:rPr>
        <w:t>с изменениями, внесенными</w:t>
      </w:r>
      <w:r w:rsidR="00F118CE">
        <w:rPr>
          <w:rFonts w:ascii="Times New Roman" w:hAnsi="Times New Roman"/>
          <w:color w:val="000000" w:themeColor="text1"/>
          <w:sz w:val="28"/>
          <w:szCs w:val="28"/>
        </w:rPr>
        <w:t xml:space="preserve"> постановлени</w:t>
      </w:r>
      <w:r w:rsidR="00932936">
        <w:rPr>
          <w:rFonts w:ascii="Times New Roman" w:hAnsi="Times New Roman"/>
          <w:color w:val="000000" w:themeColor="text1"/>
          <w:sz w:val="28"/>
          <w:szCs w:val="28"/>
        </w:rPr>
        <w:t>ями</w:t>
      </w:r>
      <w:r w:rsidR="000F66C3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администрации Ломоносовского муниципального района Ленинградской области</w:t>
      </w:r>
      <w:r w:rsidR="00F118C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F66C3"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D039EC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="000F66C3">
        <w:rPr>
          <w:rFonts w:ascii="Times New Roman" w:hAnsi="Times New Roman"/>
          <w:color w:val="000000" w:themeColor="text1"/>
          <w:sz w:val="28"/>
          <w:szCs w:val="28"/>
        </w:rPr>
        <w:t>01.04.2025</w:t>
      </w:r>
      <w:r w:rsidR="00D039EC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="000F66C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118CE">
        <w:rPr>
          <w:rFonts w:ascii="Times New Roman" w:hAnsi="Times New Roman"/>
          <w:color w:val="000000" w:themeColor="text1"/>
          <w:sz w:val="28"/>
          <w:szCs w:val="28"/>
        </w:rPr>
        <w:t>№598/25</w:t>
      </w:r>
      <w:r w:rsidR="00FF35F2">
        <w:rPr>
          <w:rFonts w:ascii="Times New Roman" w:hAnsi="Times New Roman"/>
          <w:color w:val="000000" w:themeColor="text1"/>
          <w:sz w:val="28"/>
          <w:szCs w:val="28"/>
        </w:rPr>
        <w:t>, от 25.08.2024 № 1558/25</w:t>
      </w:r>
      <w:r w:rsidR="00DD34A2" w:rsidRPr="00DD34A2">
        <w:rPr>
          <w:rFonts w:ascii="Times New Roman" w:hAnsi="Times New Roman"/>
          <w:sz w:val="28"/>
          <w:szCs w:val="28"/>
        </w:rPr>
        <w:t xml:space="preserve"> </w:t>
      </w:r>
      <w:r w:rsidR="00A7687F" w:rsidRPr="00DD34A2">
        <w:rPr>
          <w:rFonts w:ascii="Times New Roman" w:hAnsi="Times New Roman"/>
          <w:sz w:val="28"/>
          <w:szCs w:val="28"/>
        </w:rPr>
        <w:t>(далее - изменения).</w:t>
      </w:r>
    </w:p>
    <w:p w14:paraId="0AC3B1EC" w14:textId="77777777" w:rsidR="00A7687F" w:rsidRDefault="00A7687F" w:rsidP="00A7687F">
      <w:pPr>
        <w:pStyle w:val="afff"/>
        <w:ind w:firstLine="567"/>
        <w:jc w:val="both"/>
        <w:rPr>
          <w:rFonts w:ascii="Times New Roman" w:hAnsi="Times New Roman"/>
          <w:sz w:val="28"/>
          <w:szCs w:val="28"/>
        </w:rPr>
      </w:pPr>
      <w:r w:rsidRPr="00A7687F">
        <w:rPr>
          <w:rFonts w:ascii="Times New Roman" w:hAnsi="Times New Roman"/>
          <w:sz w:val="28"/>
          <w:szCs w:val="28"/>
        </w:rPr>
        <w:t xml:space="preserve">2. Опубликовать настоящее постановление в средствах массовой информации и разместить на официальном сайте муниципального образования Ломоносовский муниципальный район Ленинградской области </w:t>
      </w:r>
      <w:r w:rsidR="00FD2621">
        <w:rPr>
          <w:rFonts w:ascii="Times New Roman" w:hAnsi="Times New Roman"/>
          <w:sz w:val="28"/>
          <w:szCs w:val="28"/>
        </w:rPr>
        <w:br/>
      </w:r>
      <w:r w:rsidRPr="00A7687F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«Интернет».</w:t>
      </w:r>
    </w:p>
    <w:p w14:paraId="108D622F" w14:textId="5685B9E2" w:rsidR="00DD34A2" w:rsidRPr="00DD34A2" w:rsidRDefault="00A7687F" w:rsidP="004736D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D34A2">
        <w:rPr>
          <w:sz w:val="28"/>
          <w:szCs w:val="28"/>
        </w:rPr>
        <w:t xml:space="preserve">Контроль за исполнением настоящего постановления возложить </w:t>
      </w:r>
      <w:r w:rsidR="00FD2621" w:rsidRPr="00DD34A2">
        <w:rPr>
          <w:sz w:val="28"/>
          <w:szCs w:val="28"/>
        </w:rPr>
        <w:br/>
      </w:r>
      <w:r w:rsidRPr="00DD34A2">
        <w:rPr>
          <w:sz w:val="28"/>
          <w:szCs w:val="28"/>
        </w:rPr>
        <w:t xml:space="preserve">на </w:t>
      </w:r>
      <w:r w:rsidR="00DD34A2" w:rsidRPr="00DD34A2">
        <w:rPr>
          <w:sz w:val="28"/>
          <w:szCs w:val="28"/>
        </w:rPr>
        <w:t>заместителя главы администрации по социальным вопросам</w:t>
      </w:r>
      <w:r w:rsidR="009C78FA">
        <w:rPr>
          <w:sz w:val="28"/>
          <w:szCs w:val="28"/>
        </w:rPr>
        <w:t xml:space="preserve"> Шитову Н.С.</w:t>
      </w:r>
    </w:p>
    <w:p w14:paraId="1AFC6870" w14:textId="77777777" w:rsidR="00A7687F" w:rsidRPr="00A7687F" w:rsidRDefault="00A7687F" w:rsidP="00A7687F">
      <w:pPr>
        <w:pStyle w:val="afff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03F4F7A" w14:textId="77777777" w:rsidR="00A7687F" w:rsidRDefault="00A7687F" w:rsidP="002D4531">
      <w:pPr>
        <w:jc w:val="both"/>
        <w:rPr>
          <w:sz w:val="28"/>
          <w:szCs w:val="28"/>
        </w:rPr>
      </w:pPr>
    </w:p>
    <w:p w14:paraId="77D8DD66" w14:textId="77777777" w:rsidR="00A7687F" w:rsidRPr="00A7687F" w:rsidRDefault="00A7687F" w:rsidP="002D4531">
      <w:pPr>
        <w:jc w:val="both"/>
        <w:rPr>
          <w:sz w:val="28"/>
          <w:szCs w:val="28"/>
        </w:rPr>
      </w:pPr>
    </w:p>
    <w:p w14:paraId="55B28957" w14:textId="77777777" w:rsidR="00A7687F" w:rsidRPr="00A7687F" w:rsidRDefault="00A7687F" w:rsidP="00A7687F">
      <w:pPr>
        <w:pStyle w:val="afff"/>
        <w:jc w:val="both"/>
        <w:rPr>
          <w:rFonts w:ascii="Times New Roman" w:hAnsi="Times New Roman"/>
          <w:sz w:val="28"/>
          <w:szCs w:val="28"/>
        </w:rPr>
        <w:sectPr w:rsidR="00A7687F" w:rsidRPr="00A7687F" w:rsidSect="00742A0F">
          <w:type w:val="nextColumn"/>
          <w:pgSz w:w="11906" w:h="16838"/>
          <w:pgMar w:top="567" w:right="567" w:bottom="1276" w:left="1701" w:header="709" w:footer="709" w:gutter="0"/>
          <w:cols w:space="708"/>
          <w:titlePg/>
          <w:docGrid w:linePitch="360"/>
        </w:sectPr>
      </w:pPr>
      <w:r w:rsidRPr="00A7687F">
        <w:rPr>
          <w:rFonts w:ascii="Times New Roman" w:hAnsi="Times New Roman"/>
          <w:sz w:val="28"/>
          <w:szCs w:val="28"/>
        </w:rPr>
        <w:t>Глава администрации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2D4531">
        <w:rPr>
          <w:rFonts w:ascii="Times New Roman" w:hAnsi="Times New Roman"/>
          <w:sz w:val="28"/>
          <w:szCs w:val="28"/>
        </w:rPr>
        <w:t xml:space="preserve">        А.О. Кондрашов</w:t>
      </w:r>
    </w:p>
    <w:p w14:paraId="0133D0D3" w14:textId="77777777" w:rsidR="00067C5A" w:rsidRPr="00891A5D" w:rsidRDefault="00067C5A" w:rsidP="00067C5A">
      <w:pPr>
        <w:autoSpaceDE w:val="0"/>
        <w:autoSpaceDN w:val="0"/>
        <w:adjustRightInd w:val="0"/>
        <w:ind w:left="5040"/>
        <w:outlineLvl w:val="0"/>
        <w:rPr>
          <w:sz w:val="28"/>
          <w:szCs w:val="28"/>
        </w:rPr>
      </w:pPr>
      <w:r w:rsidRPr="00891A5D">
        <w:rPr>
          <w:sz w:val="28"/>
          <w:szCs w:val="28"/>
        </w:rPr>
        <w:lastRenderedPageBreak/>
        <w:t>УТВЕРЖДЕНЫ</w:t>
      </w:r>
    </w:p>
    <w:p w14:paraId="3BDEEE1E" w14:textId="77777777" w:rsidR="00067C5A" w:rsidRPr="00891A5D" w:rsidRDefault="00067C5A" w:rsidP="00067C5A">
      <w:pPr>
        <w:autoSpaceDE w:val="0"/>
        <w:autoSpaceDN w:val="0"/>
        <w:adjustRightInd w:val="0"/>
        <w:ind w:left="5040"/>
        <w:rPr>
          <w:sz w:val="28"/>
          <w:szCs w:val="28"/>
        </w:rPr>
      </w:pPr>
      <w:r w:rsidRPr="00891A5D">
        <w:rPr>
          <w:sz w:val="28"/>
          <w:szCs w:val="28"/>
        </w:rPr>
        <w:t>постановлением администрации</w:t>
      </w:r>
    </w:p>
    <w:p w14:paraId="7261C8F7" w14:textId="77777777" w:rsidR="00067C5A" w:rsidRPr="00891A5D" w:rsidRDefault="00067C5A" w:rsidP="00067C5A">
      <w:pPr>
        <w:autoSpaceDE w:val="0"/>
        <w:autoSpaceDN w:val="0"/>
        <w:adjustRightInd w:val="0"/>
        <w:ind w:left="5040"/>
        <w:rPr>
          <w:sz w:val="28"/>
          <w:szCs w:val="28"/>
        </w:rPr>
      </w:pPr>
      <w:r w:rsidRPr="00891A5D">
        <w:rPr>
          <w:sz w:val="28"/>
          <w:szCs w:val="28"/>
        </w:rPr>
        <w:t>Ломоносовск</w:t>
      </w:r>
      <w:r>
        <w:rPr>
          <w:sz w:val="28"/>
          <w:szCs w:val="28"/>
        </w:rPr>
        <w:t>ого</w:t>
      </w:r>
      <w:r w:rsidRPr="00891A5D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</w:p>
    <w:p w14:paraId="2C67AFC1" w14:textId="77777777" w:rsidR="00067C5A" w:rsidRPr="00891A5D" w:rsidRDefault="00067C5A" w:rsidP="00067C5A">
      <w:pPr>
        <w:autoSpaceDE w:val="0"/>
        <w:autoSpaceDN w:val="0"/>
        <w:adjustRightInd w:val="0"/>
        <w:ind w:left="5040"/>
        <w:rPr>
          <w:sz w:val="28"/>
          <w:szCs w:val="28"/>
        </w:rPr>
      </w:pPr>
      <w:r w:rsidRPr="00891A5D">
        <w:rPr>
          <w:sz w:val="28"/>
          <w:szCs w:val="28"/>
        </w:rPr>
        <w:t>район</w:t>
      </w:r>
      <w:r>
        <w:rPr>
          <w:sz w:val="28"/>
          <w:szCs w:val="28"/>
        </w:rPr>
        <w:t>а</w:t>
      </w:r>
      <w:r w:rsidRPr="00891A5D">
        <w:rPr>
          <w:sz w:val="28"/>
          <w:szCs w:val="28"/>
        </w:rPr>
        <w:t xml:space="preserve"> Ленинградской области</w:t>
      </w:r>
    </w:p>
    <w:p w14:paraId="20CE5B0D" w14:textId="2BD93C11" w:rsidR="00067C5A" w:rsidRPr="00891A5D" w:rsidRDefault="00067C5A" w:rsidP="00067C5A">
      <w:pPr>
        <w:autoSpaceDE w:val="0"/>
        <w:autoSpaceDN w:val="0"/>
        <w:adjustRightInd w:val="0"/>
        <w:ind w:left="5040"/>
        <w:rPr>
          <w:sz w:val="28"/>
          <w:szCs w:val="28"/>
        </w:rPr>
      </w:pPr>
      <w:r w:rsidRPr="00891A5D">
        <w:rPr>
          <w:sz w:val="28"/>
          <w:szCs w:val="28"/>
        </w:rPr>
        <w:t xml:space="preserve">от </w:t>
      </w:r>
      <w:r w:rsidR="00DD0981">
        <w:rPr>
          <w:sz w:val="28"/>
          <w:szCs w:val="28"/>
        </w:rPr>
        <w:t>17.07.2026</w:t>
      </w:r>
      <w:r w:rsidRPr="00891A5D">
        <w:rPr>
          <w:sz w:val="28"/>
          <w:szCs w:val="28"/>
        </w:rPr>
        <w:t xml:space="preserve"> № </w:t>
      </w:r>
      <w:r w:rsidR="00DD0981">
        <w:rPr>
          <w:sz w:val="28"/>
          <w:szCs w:val="28"/>
        </w:rPr>
        <w:t>1300/26</w:t>
      </w:r>
    </w:p>
    <w:p w14:paraId="2787D6B1" w14:textId="77777777" w:rsidR="00067C5A" w:rsidRPr="00891A5D" w:rsidRDefault="00067C5A" w:rsidP="00067C5A">
      <w:pPr>
        <w:autoSpaceDE w:val="0"/>
        <w:autoSpaceDN w:val="0"/>
        <w:adjustRightInd w:val="0"/>
        <w:ind w:left="5040"/>
        <w:rPr>
          <w:sz w:val="28"/>
          <w:szCs w:val="28"/>
        </w:rPr>
      </w:pPr>
      <w:r w:rsidRPr="00891A5D">
        <w:rPr>
          <w:sz w:val="28"/>
          <w:szCs w:val="28"/>
        </w:rPr>
        <w:t>(приложение)</w:t>
      </w:r>
    </w:p>
    <w:p w14:paraId="21441D65" w14:textId="77777777" w:rsidR="00067C5A" w:rsidRDefault="00067C5A" w:rsidP="00067C5A">
      <w:pPr>
        <w:jc w:val="both"/>
      </w:pPr>
    </w:p>
    <w:p w14:paraId="4D285E0B" w14:textId="19658CFD" w:rsidR="00067C5A" w:rsidRPr="006C74E5" w:rsidRDefault="00067C5A" w:rsidP="0090279B">
      <w:pPr>
        <w:ind w:firstLine="720"/>
        <w:jc w:val="center"/>
        <w:rPr>
          <w:sz w:val="28"/>
          <w:szCs w:val="28"/>
        </w:rPr>
      </w:pPr>
      <w:r w:rsidRPr="006C74E5">
        <w:rPr>
          <w:bCs/>
          <w:sz w:val="28"/>
          <w:szCs w:val="28"/>
        </w:rPr>
        <w:t xml:space="preserve">Изменения, которые вносятся в муниципальную </w:t>
      </w:r>
      <w:r w:rsidRPr="006C74E5">
        <w:rPr>
          <w:kern w:val="28"/>
          <w:sz w:val="28"/>
          <w:szCs w:val="28"/>
        </w:rPr>
        <w:t xml:space="preserve">программу муниципального образования Ломоносовский муниципальный район Ленинградской области </w:t>
      </w:r>
      <w:r w:rsidR="006C74E5" w:rsidRPr="006C74E5">
        <w:rPr>
          <w:sz w:val="28"/>
          <w:szCs w:val="28"/>
        </w:rPr>
        <w:t>«Реализация отдельных государственных полномочий в сфере опеки и попечительства в Ломоносовском муниципальном районе</w:t>
      </w:r>
      <w:r w:rsidR="006C74E5" w:rsidRPr="006C74E5">
        <w:rPr>
          <w:color w:val="000000" w:themeColor="text1"/>
          <w:sz w:val="28"/>
          <w:szCs w:val="28"/>
        </w:rPr>
        <w:t>»</w:t>
      </w:r>
      <w:r w:rsidRPr="006C74E5">
        <w:rPr>
          <w:kern w:val="28"/>
          <w:sz w:val="28"/>
          <w:szCs w:val="28"/>
        </w:rPr>
        <w:t xml:space="preserve"> (далее – муниципальная программа), утвержденную постановлением администрации </w:t>
      </w:r>
      <w:r w:rsidR="006C74E5" w:rsidRPr="006C74E5">
        <w:rPr>
          <w:sz w:val="28"/>
          <w:szCs w:val="28"/>
        </w:rPr>
        <w:t>Ломоносовского муниципального района Ленинградской области от 21.10.2024 № 1866/24</w:t>
      </w:r>
      <w:r w:rsidRPr="006C74E5">
        <w:rPr>
          <w:sz w:val="28"/>
          <w:szCs w:val="28"/>
        </w:rPr>
        <w:t xml:space="preserve"> «Об утверждении муниципальной программы муниципального образования Ломоносовский муниципальный район Ленинградской области </w:t>
      </w:r>
      <w:r w:rsidR="006C74E5" w:rsidRPr="006C74E5">
        <w:rPr>
          <w:sz w:val="28"/>
          <w:szCs w:val="28"/>
        </w:rPr>
        <w:t>«Реализация отдельных государственных полномочий в сфере опеки и попечительства в Ломоносовском муниципальном районе</w:t>
      </w:r>
      <w:r w:rsidR="006C74E5" w:rsidRPr="006C74E5">
        <w:rPr>
          <w:color w:val="000000" w:themeColor="text1"/>
          <w:sz w:val="28"/>
          <w:szCs w:val="28"/>
        </w:rPr>
        <w:t>»</w:t>
      </w:r>
      <w:r w:rsidR="00520B10" w:rsidRPr="00520B10">
        <w:rPr>
          <w:color w:val="000000" w:themeColor="text1"/>
          <w:sz w:val="28"/>
          <w:szCs w:val="28"/>
        </w:rPr>
        <w:t xml:space="preserve"> </w:t>
      </w:r>
      <w:r w:rsidR="0051459A">
        <w:rPr>
          <w:color w:val="000000" w:themeColor="text1"/>
          <w:sz w:val="28"/>
          <w:szCs w:val="28"/>
        </w:rPr>
        <w:t xml:space="preserve">с изменениями, внесенными постановлениями </w:t>
      </w:r>
      <w:r w:rsidR="00520B10">
        <w:rPr>
          <w:color w:val="000000" w:themeColor="text1"/>
          <w:sz w:val="28"/>
          <w:szCs w:val="28"/>
        </w:rPr>
        <w:t>администрации Ломоносовского муниципального района Ленинградской области от    01.04.2025    №598/25</w:t>
      </w:r>
      <w:r w:rsidR="00885E44">
        <w:rPr>
          <w:color w:val="000000" w:themeColor="text1"/>
          <w:sz w:val="28"/>
          <w:szCs w:val="28"/>
        </w:rPr>
        <w:t>, от 25.08.2025 № 1558/25</w:t>
      </w:r>
      <w:r w:rsidRPr="006C74E5">
        <w:rPr>
          <w:sz w:val="28"/>
          <w:szCs w:val="28"/>
        </w:rPr>
        <w:t xml:space="preserve">, </w:t>
      </w:r>
      <w:r w:rsidRPr="006C74E5">
        <w:rPr>
          <w:kern w:val="28"/>
          <w:sz w:val="28"/>
          <w:szCs w:val="28"/>
        </w:rPr>
        <w:t>(далее – изменения)</w:t>
      </w:r>
    </w:p>
    <w:p w14:paraId="20ACA83C" w14:textId="77777777" w:rsidR="00A7687F" w:rsidRDefault="00A7687F" w:rsidP="000574E2">
      <w:pPr>
        <w:ind w:firstLine="567"/>
        <w:jc w:val="both"/>
        <w:rPr>
          <w:sz w:val="28"/>
          <w:szCs w:val="28"/>
        </w:rPr>
      </w:pPr>
    </w:p>
    <w:p w14:paraId="1BA2C24D" w14:textId="77777777" w:rsidR="001D3950" w:rsidRDefault="001D3950" w:rsidP="000574E2">
      <w:pPr>
        <w:ind w:firstLine="567"/>
        <w:jc w:val="both"/>
        <w:rPr>
          <w:sz w:val="28"/>
          <w:szCs w:val="28"/>
        </w:rPr>
      </w:pPr>
    </w:p>
    <w:p w14:paraId="6E59C052" w14:textId="77777777" w:rsidR="00733C8E" w:rsidRDefault="00CB1E29" w:rsidP="00301B05">
      <w:pPr>
        <w:pStyle w:val="ab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93F">
        <w:rPr>
          <w:rFonts w:ascii="Times New Roman" w:hAnsi="Times New Roman" w:cs="Times New Roman"/>
          <w:sz w:val="28"/>
          <w:szCs w:val="28"/>
        </w:rPr>
        <w:t>В паспорте муниципальной программы</w:t>
      </w:r>
    </w:p>
    <w:p w14:paraId="56EF7AF4" w14:textId="51FEF03A" w:rsidR="00733C8E" w:rsidRDefault="00733C8E" w:rsidP="00733C8E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33C8E">
        <w:rPr>
          <w:rFonts w:ascii="Times New Roman" w:hAnsi="Times New Roman" w:cs="Times New Roman"/>
          <w:sz w:val="28"/>
          <w:szCs w:val="28"/>
        </w:rPr>
        <w:t>троку «</w:t>
      </w:r>
      <w:r w:rsidRPr="00733C8E">
        <w:rPr>
          <w:rFonts w:ascii="Times New Roman" w:hAnsi="Times New Roman" w:cs="Times New Roman"/>
          <w:color w:val="000000"/>
          <w:sz w:val="28"/>
          <w:szCs w:val="28"/>
        </w:rPr>
        <w:t>Сроки реализации муниципальной программы» изложить в следующей редакции:</w:t>
      </w:r>
    </w:p>
    <w:p w14:paraId="79F27973" w14:textId="50F161B8" w:rsidR="00733C8E" w:rsidRPr="00733C8E" w:rsidRDefault="00733C8E" w:rsidP="00733C8E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</w:p>
    <w:tbl>
      <w:tblPr>
        <w:tblW w:w="96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44"/>
        <w:gridCol w:w="6155"/>
      </w:tblGrid>
      <w:tr w:rsidR="00733C8E" w14:paraId="61630E7B" w14:textId="1F32FDF9" w:rsidTr="001D3950">
        <w:trPr>
          <w:trHeight w:val="592"/>
        </w:trPr>
        <w:tc>
          <w:tcPr>
            <w:tcW w:w="3544" w:type="dxa"/>
          </w:tcPr>
          <w:p w14:paraId="1976107B" w14:textId="4AE596D7" w:rsidR="00733C8E" w:rsidRPr="00885E44" w:rsidRDefault="00733C8E" w:rsidP="00885E44">
            <w:pPr>
              <w:pStyle w:val="ab"/>
              <w:spacing w:after="0" w:line="240" w:lineRule="auto"/>
              <w:ind w:left="37" w:hanging="37"/>
              <w:rPr>
                <w:rFonts w:ascii="Times New Roman" w:hAnsi="Times New Roman" w:cs="Times New Roman"/>
                <w:sz w:val="28"/>
                <w:szCs w:val="28"/>
              </w:rPr>
            </w:pPr>
            <w:r w:rsidRPr="00885E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6155" w:type="dxa"/>
          </w:tcPr>
          <w:p w14:paraId="02460F41" w14:textId="535B33DF" w:rsidR="00733C8E" w:rsidRPr="00885E44" w:rsidRDefault="00885E44" w:rsidP="00733C8E">
            <w:pPr>
              <w:pStyle w:val="ab"/>
              <w:spacing w:after="0" w:line="240" w:lineRule="auto"/>
              <w:ind w:left="-840" w:firstLine="8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E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02561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5 </w:t>
            </w:r>
            <w:r w:rsidRPr="00885E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-2028 годы</w:t>
            </w:r>
          </w:p>
        </w:tc>
      </w:tr>
    </w:tbl>
    <w:p w14:paraId="0E181C66" w14:textId="617C47F5" w:rsidR="00733C8E" w:rsidRDefault="00733C8E" w:rsidP="00733C8E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»;</w:t>
      </w:r>
    </w:p>
    <w:p w14:paraId="1ABED047" w14:textId="695D1008" w:rsidR="0090279B" w:rsidRPr="00F9493F" w:rsidRDefault="00F9493F" w:rsidP="00733C8E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1B05" w:rsidRPr="00F9493F">
        <w:rPr>
          <w:rFonts w:ascii="Times New Roman" w:hAnsi="Times New Roman" w:cs="Times New Roman"/>
          <w:sz w:val="28"/>
          <w:szCs w:val="28"/>
        </w:rPr>
        <w:t>с</w:t>
      </w:r>
      <w:r w:rsidR="0090279B" w:rsidRPr="00F9493F">
        <w:rPr>
          <w:rFonts w:ascii="Times New Roman" w:hAnsi="Times New Roman" w:cs="Times New Roman"/>
          <w:sz w:val="28"/>
          <w:szCs w:val="28"/>
        </w:rPr>
        <w:t>троку «</w:t>
      </w:r>
      <w:r w:rsidR="00301B05" w:rsidRPr="00F9493F">
        <w:rPr>
          <w:rFonts w:ascii="Times New Roman" w:hAnsi="Times New Roman" w:cs="Times New Roman"/>
          <w:color w:val="000000"/>
          <w:sz w:val="28"/>
          <w:szCs w:val="28"/>
        </w:rPr>
        <w:t>Финансовое обеспечение муниципальной программы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1B05" w:rsidRPr="00F9493F">
        <w:rPr>
          <w:rFonts w:ascii="Times New Roman" w:hAnsi="Times New Roman" w:cs="Times New Roman"/>
          <w:color w:val="000000"/>
          <w:sz w:val="28"/>
          <w:szCs w:val="28"/>
        </w:rPr>
        <w:t>всего, в том числе по годам реализации</w:t>
      </w:r>
      <w:r w:rsidR="0090279B" w:rsidRPr="00F9493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279B" w:rsidRPr="00F9493F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2548FC67" w14:textId="77777777" w:rsidR="0090279B" w:rsidRDefault="0090279B" w:rsidP="0090279B">
      <w:pPr>
        <w:pStyle w:val="ab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619" w:type="dxa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7"/>
        <w:gridCol w:w="6662"/>
      </w:tblGrid>
      <w:tr w:rsidR="00301B05" w:rsidRPr="00332EFE" w14:paraId="46DAB535" w14:textId="77777777" w:rsidTr="005E08F7"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07AF44" w14:textId="77777777" w:rsidR="00301B05" w:rsidRPr="00332EFE" w:rsidRDefault="00301B05" w:rsidP="00BA385A">
            <w:pPr>
              <w:rPr>
                <w:color w:val="000000"/>
                <w:sz w:val="28"/>
                <w:szCs w:val="28"/>
              </w:rPr>
            </w:pPr>
            <w:r w:rsidRPr="00332EFE">
              <w:rPr>
                <w:color w:val="000000"/>
                <w:sz w:val="28"/>
                <w:szCs w:val="28"/>
              </w:rPr>
              <w:t>Финансовое обеспечение муниципальной программы-всего, в том числе по годам реализации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7F59D5" w14:textId="5CED9396" w:rsidR="00733C8E" w:rsidRPr="00025610" w:rsidRDefault="00301B05" w:rsidP="00733C8E">
            <w:pPr>
              <w:autoSpaceDE w:val="0"/>
              <w:autoSpaceDN w:val="0"/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332EFE">
              <w:rPr>
                <w:sz w:val="28"/>
                <w:szCs w:val="28"/>
              </w:rPr>
              <w:t xml:space="preserve">Общий объем финансирования муниципальной программы </w:t>
            </w:r>
            <w:r w:rsidRPr="00733C8E">
              <w:rPr>
                <w:sz w:val="28"/>
                <w:szCs w:val="28"/>
              </w:rPr>
              <w:t xml:space="preserve">составляет </w:t>
            </w:r>
            <w:r w:rsidR="00025610">
              <w:rPr>
                <w:b/>
                <w:sz w:val="28"/>
                <w:szCs w:val="28"/>
              </w:rPr>
              <w:t>66</w:t>
            </w:r>
            <w:r w:rsidR="00480317" w:rsidRPr="00480317">
              <w:rPr>
                <w:b/>
                <w:sz w:val="28"/>
                <w:szCs w:val="28"/>
              </w:rPr>
              <w:t>0</w:t>
            </w:r>
            <w:r w:rsidR="00025610">
              <w:rPr>
                <w:b/>
                <w:sz w:val="28"/>
                <w:szCs w:val="28"/>
              </w:rPr>
              <w:t> </w:t>
            </w:r>
            <w:r w:rsidR="00480317" w:rsidRPr="00480317">
              <w:rPr>
                <w:b/>
                <w:sz w:val="28"/>
                <w:szCs w:val="28"/>
              </w:rPr>
              <w:t>4</w:t>
            </w:r>
            <w:r w:rsidR="00480317">
              <w:rPr>
                <w:b/>
                <w:sz w:val="28"/>
                <w:szCs w:val="28"/>
              </w:rPr>
              <w:t>09</w:t>
            </w:r>
            <w:r w:rsidR="00025610">
              <w:rPr>
                <w:b/>
                <w:sz w:val="28"/>
                <w:szCs w:val="28"/>
              </w:rPr>
              <w:t>,</w:t>
            </w:r>
            <w:r w:rsidR="00480317">
              <w:rPr>
                <w:b/>
                <w:sz w:val="28"/>
                <w:szCs w:val="28"/>
              </w:rPr>
              <w:t>2</w:t>
            </w:r>
            <w:r w:rsidR="00025610">
              <w:rPr>
                <w:b/>
                <w:sz w:val="28"/>
                <w:szCs w:val="28"/>
              </w:rPr>
              <w:t>9</w:t>
            </w:r>
            <w:r w:rsidR="00733C8E" w:rsidRPr="00733C8E">
              <w:rPr>
                <w:b/>
                <w:sz w:val="28"/>
                <w:szCs w:val="28"/>
              </w:rPr>
              <w:t xml:space="preserve"> тыс. руб.</w:t>
            </w:r>
            <w:r w:rsidR="00733C8E" w:rsidRPr="00733C8E">
              <w:rPr>
                <w:sz w:val="28"/>
                <w:szCs w:val="28"/>
              </w:rPr>
              <w:t xml:space="preserve">, </w:t>
            </w:r>
            <w:r w:rsidR="00733C8E" w:rsidRPr="00733C8E">
              <w:rPr>
                <w:sz w:val="28"/>
                <w:szCs w:val="28"/>
                <w:shd w:val="clear" w:color="auto" w:fill="FFFFFF"/>
              </w:rPr>
              <w:t>в том числе по годам:</w:t>
            </w:r>
          </w:p>
          <w:p w14:paraId="2F6CE3D0" w14:textId="70CEF76C" w:rsidR="00025610" w:rsidRPr="00025610" w:rsidRDefault="00025610" w:rsidP="00733C8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5610">
              <w:rPr>
                <w:sz w:val="28"/>
                <w:szCs w:val="28"/>
                <w:shd w:val="clear" w:color="auto" w:fill="FFFFFF"/>
              </w:rPr>
              <w:t>2025</w:t>
            </w:r>
            <w:r>
              <w:rPr>
                <w:sz w:val="28"/>
                <w:szCs w:val="28"/>
                <w:shd w:val="clear" w:color="auto" w:fill="FFFFFF"/>
              </w:rPr>
              <w:t xml:space="preserve"> год – 12</w:t>
            </w:r>
            <w:r w:rsidR="005E7EE5">
              <w:rPr>
                <w:sz w:val="28"/>
                <w:szCs w:val="28"/>
                <w:shd w:val="clear" w:color="auto" w:fill="FFFFFF"/>
              </w:rPr>
              <w:t>3</w:t>
            </w:r>
            <w:r w:rsidR="00480317">
              <w:rPr>
                <w:sz w:val="28"/>
                <w:szCs w:val="28"/>
                <w:shd w:val="clear" w:color="auto" w:fill="FFFFFF"/>
              </w:rPr>
              <w:t> </w:t>
            </w:r>
            <w:r w:rsidR="00480317" w:rsidRPr="00742A0F">
              <w:rPr>
                <w:sz w:val="28"/>
                <w:szCs w:val="28"/>
                <w:shd w:val="clear" w:color="auto" w:fill="FFFFFF"/>
              </w:rPr>
              <w:t>654</w:t>
            </w:r>
            <w:r w:rsidR="00480317">
              <w:rPr>
                <w:sz w:val="28"/>
                <w:szCs w:val="28"/>
                <w:shd w:val="clear" w:color="auto" w:fill="FFFFFF"/>
              </w:rPr>
              <w:t>,6</w:t>
            </w:r>
            <w:r>
              <w:rPr>
                <w:sz w:val="28"/>
                <w:szCs w:val="28"/>
                <w:shd w:val="clear" w:color="auto" w:fill="FFFFFF"/>
              </w:rPr>
              <w:t>3 тыс. руб.</w:t>
            </w:r>
          </w:p>
          <w:p w14:paraId="0BA5F369" w14:textId="77777777" w:rsidR="00733C8E" w:rsidRPr="00733C8E" w:rsidRDefault="00733C8E" w:rsidP="00733C8E">
            <w:pPr>
              <w:rPr>
                <w:sz w:val="28"/>
                <w:szCs w:val="28"/>
              </w:rPr>
            </w:pPr>
            <w:r w:rsidRPr="00733C8E">
              <w:rPr>
                <w:sz w:val="28"/>
                <w:szCs w:val="28"/>
              </w:rPr>
              <w:t>2026 год – 140 094,19 тыс. руб.;</w:t>
            </w:r>
          </w:p>
          <w:p w14:paraId="7877AB01" w14:textId="77777777" w:rsidR="00733C8E" w:rsidRPr="00733C8E" w:rsidRDefault="00733C8E" w:rsidP="00733C8E">
            <w:pPr>
              <w:rPr>
                <w:sz w:val="28"/>
                <w:szCs w:val="28"/>
              </w:rPr>
            </w:pPr>
            <w:r w:rsidRPr="00733C8E">
              <w:rPr>
                <w:sz w:val="28"/>
                <w:szCs w:val="28"/>
              </w:rPr>
              <w:t xml:space="preserve">2027 год – </w:t>
            </w:r>
            <w:r w:rsidRPr="00733C8E">
              <w:rPr>
                <w:bCs/>
                <w:sz w:val="28"/>
                <w:szCs w:val="28"/>
              </w:rPr>
              <w:t xml:space="preserve">198 374,93 </w:t>
            </w:r>
            <w:r w:rsidRPr="00733C8E">
              <w:rPr>
                <w:sz w:val="28"/>
                <w:szCs w:val="28"/>
              </w:rPr>
              <w:t>тыс. руб.;</w:t>
            </w:r>
          </w:p>
          <w:p w14:paraId="5082D964" w14:textId="21E8377B" w:rsidR="00301B05" w:rsidRPr="00332EFE" w:rsidRDefault="00733C8E" w:rsidP="00733C8E">
            <w:pPr>
              <w:rPr>
                <w:color w:val="000000"/>
                <w:sz w:val="28"/>
                <w:szCs w:val="28"/>
              </w:rPr>
            </w:pPr>
            <w:r w:rsidRPr="00733C8E">
              <w:rPr>
                <w:sz w:val="28"/>
                <w:szCs w:val="28"/>
              </w:rPr>
              <w:t xml:space="preserve">2028 год – </w:t>
            </w:r>
            <w:r w:rsidRPr="00733C8E">
              <w:rPr>
                <w:bCs/>
                <w:sz w:val="28"/>
                <w:szCs w:val="28"/>
              </w:rPr>
              <w:t xml:space="preserve">198 285,54 </w:t>
            </w:r>
            <w:r w:rsidRPr="00733C8E">
              <w:rPr>
                <w:sz w:val="28"/>
                <w:szCs w:val="28"/>
              </w:rPr>
              <w:t>тыс. руб.</w:t>
            </w:r>
          </w:p>
        </w:tc>
      </w:tr>
    </w:tbl>
    <w:p w14:paraId="4F6690F6" w14:textId="77777777" w:rsidR="001E3074" w:rsidRDefault="0090279B" w:rsidP="00D47B3E">
      <w:pPr>
        <w:pStyle w:val="ab"/>
        <w:spacing w:after="0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14:paraId="0E180851" w14:textId="77777777" w:rsidR="00742A0F" w:rsidRDefault="00742A0F" w:rsidP="00D47B3E">
      <w:pPr>
        <w:pStyle w:val="ab"/>
        <w:spacing w:after="0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14:paraId="6838872D" w14:textId="77777777" w:rsidR="00742A0F" w:rsidRDefault="00742A0F" w:rsidP="00D47B3E">
      <w:pPr>
        <w:pStyle w:val="ab"/>
        <w:spacing w:after="0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14:paraId="3BB25314" w14:textId="54189685" w:rsidR="00297E88" w:rsidRDefault="00950E08" w:rsidP="00297E88">
      <w:pPr>
        <w:pStyle w:val="ab"/>
        <w:numPr>
          <w:ilvl w:val="0"/>
          <w:numId w:val="6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297E88">
        <w:rPr>
          <w:rFonts w:ascii="Times New Roman" w:hAnsi="Times New Roman" w:cs="Times New Roman"/>
          <w:sz w:val="28"/>
          <w:szCs w:val="28"/>
        </w:rPr>
        <w:t xml:space="preserve">аздел </w:t>
      </w:r>
      <w:r w:rsidR="00297E88" w:rsidRPr="00AD6B68">
        <w:rPr>
          <w:rFonts w:ascii="Times New Roman" w:hAnsi="Times New Roman" w:cs="Times New Roman"/>
          <w:sz w:val="28"/>
          <w:szCs w:val="28"/>
        </w:rPr>
        <w:t>1 «Общая характеристика, основные проблемы и прогноз развития сферы реализации муниципальной программы» изложить в новой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EB62817" w14:textId="77777777" w:rsidR="00FC62E1" w:rsidRPr="00AD6B68" w:rsidRDefault="00FC62E1" w:rsidP="00FC62E1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 w:rsidRPr="00AD6B68">
        <w:rPr>
          <w:rFonts w:eastAsiaTheme="minorHAnsi"/>
          <w:b/>
          <w:bCs/>
          <w:sz w:val="28"/>
          <w:szCs w:val="28"/>
          <w:lang w:eastAsia="en-US"/>
        </w:rPr>
        <w:t>Раздел 1. Общая характеристика, основные проблемы и прогноз развития сферы реализации муниципальной программы</w:t>
      </w:r>
    </w:p>
    <w:p w14:paraId="7D2CBC24" w14:textId="77777777" w:rsidR="00FC62E1" w:rsidRPr="00AD6B68" w:rsidRDefault="00FC62E1" w:rsidP="00FC62E1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383A9D5A" w14:textId="77777777" w:rsidR="00FC62E1" w:rsidRPr="00AD6B68" w:rsidRDefault="00FC62E1" w:rsidP="00FC62E1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D6B68">
        <w:rPr>
          <w:rFonts w:eastAsiaTheme="minorHAnsi"/>
          <w:color w:val="000000"/>
          <w:sz w:val="28"/>
          <w:szCs w:val="28"/>
          <w:lang w:eastAsia="en-US"/>
        </w:rPr>
        <w:t>Развитие форм профилактики социального сиротства и семейного устройства детей-сирот остается одним из приоритетных направлений демографической политики, что отражено в положениях Концепции демографического развития Российской Федерации на период до 2025 года, в посланиях Президента Российской Федерации Федеральному Собранию Российской Федерации, поручениях Президента Российской Федерации и Правительства Российской Федерации федеральным органам исполнительной власти, органам исполнительной власти субъектов Российской Федерации.</w:t>
      </w:r>
    </w:p>
    <w:p w14:paraId="3BB34B4E" w14:textId="77777777" w:rsidR="00FC62E1" w:rsidRPr="00AD6B68" w:rsidRDefault="00FC62E1" w:rsidP="00FC62E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D6B68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В настоящее время государство прилагает все больше усилий к тому, чтобы сохранить ребенка в семье и предотвратить его передачу на воспитание в государственное учреждение. Если же это оказывается невозможным, предпочтение отдается поискам для него замещающей семьи (опекунской, патронатной, усыновителей, приемной). </w:t>
      </w:r>
      <w:r w:rsidRPr="00AD6B68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Здесь он должен научиться у своих родителей, исполняющих роль наставников, урокам, которые поведут его по жизни, урокам уважения, послушания, благоговения и самообладания. Только при воспитании в семьях </w:t>
      </w:r>
      <w:r w:rsidRPr="00AD6B68">
        <w:rPr>
          <w:rFonts w:eastAsiaTheme="minorHAnsi"/>
          <w:sz w:val="28"/>
          <w:szCs w:val="28"/>
          <w:shd w:val="clear" w:color="auto" w:fill="FFFFFF"/>
          <w:lang w:eastAsia="en-US"/>
        </w:rPr>
        <w:t>наиболее эффективно реализуется социальная реабилитация и адаптация детей в социуме.</w:t>
      </w:r>
    </w:p>
    <w:p w14:paraId="685CBF5B" w14:textId="77777777" w:rsidR="00FC62E1" w:rsidRPr="00AD6B68" w:rsidRDefault="00FC62E1" w:rsidP="00FC62E1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D6B68">
        <w:rPr>
          <w:rFonts w:eastAsiaTheme="minorHAnsi"/>
          <w:color w:val="000000"/>
          <w:sz w:val="28"/>
          <w:szCs w:val="28"/>
          <w:lang w:eastAsia="en-US"/>
        </w:rPr>
        <w:t>На территории муниципального образования Ломоносовский муниципальный район Ленинградской области</w:t>
      </w:r>
      <w:r w:rsidRPr="00AD6B68">
        <w:rPr>
          <w:rFonts w:eastAsiaTheme="minorHAnsi"/>
          <w:color w:val="000000"/>
          <w:sz w:val="28"/>
          <w:szCs w:val="28"/>
          <w:vertAlign w:val="superscript"/>
          <w:lang w:eastAsia="en-US"/>
        </w:rPr>
        <w:footnoteReference w:id="1"/>
      </w:r>
      <w:r w:rsidRPr="00AD6B68">
        <w:rPr>
          <w:rFonts w:eastAsiaTheme="minorHAnsi"/>
          <w:color w:val="000000"/>
          <w:sz w:val="28"/>
          <w:szCs w:val="28"/>
          <w:lang w:eastAsia="en-US"/>
        </w:rPr>
        <w:t xml:space="preserve"> в последнее время наблюдается тенденция к снижению количества детей, находящихся под опекой (попечительством), при этом в общей численности детей-сирот и детей, оставшихся без попечения родителей, состоящих на учете в органах опеки и попечительства увеличивается доля детей-сирот и детей, оставшихся без попечения родителей, переданных на воспитание в приемные семьи граждан Российской Федерации по договору о приемной семье.</w:t>
      </w:r>
    </w:p>
    <w:p w14:paraId="492605F6" w14:textId="77777777" w:rsidR="00FC62E1" w:rsidRPr="00AD6B68" w:rsidRDefault="00FC62E1" w:rsidP="00FC62E1">
      <w:pPr>
        <w:widowControl w:val="0"/>
        <w:ind w:firstLine="709"/>
        <w:contextualSpacing/>
        <w:jc w:val="both"/>
        <w:rPr>
          <w:sz w:val="28"/>
          <w:szCs w:val="28"/>
          <w:lang w:eastAsia="en-US"/>
        </w:rPr>
      </w:pPr>
      <w:r w:rsidRPr="00AD6B68">
        <w:rPr>
          <w:sz w:val="28"/>
          <w:szCs w:val="28"/>
          <w:lang w:eastAsia="en-US"/>
        </w:rPr>
        <w:t>На 1 января 2023 года в Ломоносовском муниципальном районе детское население от 0 до 18 лет составляет 15 332 человека, в 2023 году остались без попечения родителей 20 детей, 19 из которых устроены на семейную форму устройства, 1 ребенок помещен под надзор в учреждение для детей-сирот</w:t>
      </w:r>
      <w:r>
        <w:rPr>
          <w:sz w:val="28"/>
          <w:szCs w:val="28"/>
          <w:lang w:eastAsia="en-US"/>
        </w:rPr>
        <w:t xml:space="preserve">, в 2024 году </w:t>
      </w:r>
      <w:r w:rsidRPr="00AD6B68">
        <w:rPr>
          <w:sz w:val="28"/>
          <w:szCs w:val="28"/>
          <w:lang w:eastAsia="en-US"/>
        </w:rPr>
        <w:t xml:space="preserve">остались без попечения родителей </w:t>
      </w:r>
      <w:r>
        <w:rPr>
          <w:sz w:val="28"/>
          <w:szCs w:val="28"/>
          <w:lang w:eastAsia="en-US"/>
        </w:rPr>
        <w:t>18</w:t>
      </w:r>
      <w:r w:rsidRPr="00AD6B68">
        <w:rPr>
          <w:sz w:val="28"/>
          <w:szCs w:val="28"/>
          <w:lang w:eastAsia="en-US"/>
        </w:rPr>
        <w:t xml:space="preserve"> детей, 1</w:t>
      </w:r>
      <w:r>
        <w:rPr>
          <w:sz w:val="28"/>
          <w:szCs w:val="28"/>
          <w:lang w:eastAsia="en-US"/>
        </w:rPr>
        <w:t>8</w:t>
      </w:r>
      <w:r w:rsidRPr="00AD6B68">
        <w:rPr>
          <w:sz w:val="28"/>
          <w:szCs w:val="28"/>
          <w:lang w:eastAsia="en-US"/>
        </w:rPr>
        <w:t xml:space="preserve"> из которых устроены на семейную форму устройства,</w:t>
      </w:r>
      <w:r>
        <w:rPr>
          <w:sz w:val="28"/>
          <w:szCs w:val="28"/>
          <w:lang w:eastAsia="en-US"/>
        </w:rPr>
        <w:t xml:space="preserve"> в 2025 году</w:t>
      </w:r>
      <w:r w:rsidRPr="00CB5833">
        <w:rPr>
          <w:sz w:val="28"/>
          <w:szCs w:val="28"/>
          <w:lang w:eastAsia="en-US"/>
        </w:rPr>
        <w:t xml:space="preserve"> </w:t>
      </w:r>
      <w:r w:rsidRPr="00AD6B68">
        <w:rPr>
          <w:sz w:val="28"/>
          <w:szCs w:val="28"/>
          <w:lang w:eastAsia="en-US"/>
        </w:rPr>
        <w:t xml:space="preserve">остались без попечения родителей </w:t>
      </w:r>
      <w:r>
        <w:rPr>
          <w:sz w:val="28"/>
          <w:szCs w:val="28"/>
          <w:lang w:eastAsia="en-US"/>
        </w:rPr>
        <w:t>17</w:t>
      </w:r>
      <w:r w:rsidRPr="00AD6B68">
        <w:rPr>
          <w:sz w:val="28"/>
          <w:szCs w:val="28"/>
          <w:lang w:eastAsia="en-US"/>
        </w:rPr>
        <w:t xml:space="preserve"> детей, 1</w:t>
      </w:r>
      <w:r>
        <w:rPr>
          <w:sz w:val="28"/>
          <w:szCs w:val="28"/>
          <w:lang w:eastAsia="en-US"/>
        </w:rPr>
        <w:t>7</w:t>
      </w:r>
      <w:r w:rsidRPr="00AD6B68">
        <w:rPr>
          <w:sz w:val="28"/>
          <w:szCs w:val="28"/>
          <w:lang w:eastAsia="en-US"/>
        </w:rPr>
        <w:t xml:space="preserve"> из которых устроены на семейную форму устройства.</w:t>
      </w:r>
    </w:p>
    <w:p w14:paraId="52BF8A87" w14:textId="77777777" w:rsidR="00FC62E1" w:rsidRPr="00AD6B68" w:rsidRDefault="00FC62E1" w:rsidP="00FC62E1">
      <w:pPr>
        <w:widowControl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D6B68">
        <w:rPr>
          <w:rFonts w:eastAsiaTheme="minorHAnsi"/>
          <w:sz w:val="28"/>
          <w:szCs w:val="28"/>
          <w:lang w:eastAsia="en-US"/>
        </w:rPr>
        <w:t>Особое внимание направлено на усыновление, как приоритетную форму устройства детей, поскольку ребенок принимается в семью на правах кровного. В 2023 году в Ломоносовском муниципальном районе было усыновлено 5 детей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lastRenderedPageBreak/>
        <w:t>в 2024 году - 5 детей, в 2025 году – 3 детей</w:t>
      </w:r>
      <w:r w:rsidRPr="00AD6B68">
        <w:rPr>
          <w:rFonts w:eastAsiaTheme="minorHAnsi"/>
          <w:sz w:val="28"/>
          <w:szCs w:val="28"/>
          <w:lang w:eastAsia="en-US"/>
        </w:rPr>
        <w:t>.</w:t>
      </w:r>
    </w:p>
    <w:p w14:paraId="193246EB" w14:textId="77777777" w:rsidR="00FC62E1" w:rsidRPr="00AD6B68" w:rsidRDefault="00FC62E1" w:rsidP="00FC62E1">
      <w:pPr>
        <w:widowControl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D6B68">
        <w:rPr>
          <w:rFonts w:eastAsiaTheme="minorHAnsi"/>
          <w:sz w:val="28"/>
          <w:szCs w:val="28"/>
          <w:lang w:eastAsia="en-US"/>
        </w:rPr>
        <w:t>В Ломоносовском муниципальном районе ежегодно производится набор граждан, желающих принять на воспитание в семью детей-сирот и детей, оставшихся без попечения родителей в группы «Школы приемного родителя». Так, в 2023 году граждан, прошедши</w:t>
      </w:r>
      <w:r>
        <w:rPr>
          <w:rFonts w:eastAsiaTheme="minorHAnsi"/>
          <w:sz w:val="28"/>
          <w:szCs w:val="28"/>
          <w:lang w:eastAsia="en-US"/>
        </w:rPr>
        <w:t>х</w:t>
      </w:r>
      <w:r w:rsidRPr="00AD6B68">
        <w:rPr>
          <w:rFonts w:eastAsiaTheme="minorHAnsi"/>
          <w:sz w:val="28"/>
          <w:szCs w:val="28"/>
          <w:lang w:eastAsia="en-US"/>
        </w:rPr>
        <w:t xml:space="preserve"> обучение, получи</w:t>
      </w:r>
      <w:r>
        <w:rPr>
          <w:rFonts w:eastAsiaTheme="minorHAnsi"/>
          <w:sz w:val="28"/>
          <w:szCs w:val="28"/>
          <w:lang w:eastAsia="en-US"/>
        </w:rPr>
        <w:t>вших</w:t>
      </w:r>
      <w:r w:rsidRPr="00AD6B68">
        <w:rPr>
          <w:rFonts w:eastAsiaTheme="minorHAnsi"/>
          <w:sz w:val="28"/>
          <w:szCs w:val="28"/>
          <w:lang w:eastAsia="en-US"/>
        </w:rPr>
        <w:t xml:space="preserve"> сертификаты о прохождении подготовки, а также положительные заключения о возможности быть усыновителями (опекунами)</w:t>
      </w:r>
      <w:r>
        <w:rPr>
          <w:rFonts w:eastAsiaTheme="minorHAnsi"/>
          <w:sz w:val="28"/>
          <w:szCs w:val="28"/>
          <w:lang w:eastAsia="en-US"/>
        </w:rPr>
        <w:t xml:space="preserve"> – 20 человек, в 2024 году – 20 человек, в 2025 году – 30 человек</w:t>
      </w:r>
      <w:r w:rsidRPr="00AD6B68">
        <w:rPr>
          <w:rFonts w:eastAsiaTheme="minorHAnsi"/>
          <w:sz w:val="28"/>
          <w:szCs w:val="28"/>
          <w:lang w:eastAsia="en-US"/>
        </w:rPr>
        <w:t>.</w:t>
      </w:r>
    </w:p>
    <w:p w14:paraId="38D77219" w14:textId="77777777" w:rsidR="00FC62E1" w:rsidRPr="00AD6B68" w:rsidRDefault="00FC62E1" w:rsidP="00FC62E1">
      <w:pPr>
        <w:widowControl w:val="0"/>
        <w:ind w:firstLine="709"/>
        <w:contextualSpacing/>
        <w:jc w:val="both"/>
        <w:rPr>
          <w:sz w:val="28"/>
          <w:szCs w:val="28"/>
          <w:lang w:eastAsia="en-US"/>
        </w:rPr>
      </w:pPr>
      <w:r w:rsidRPr="00AD6B68">
        <w:rPr>
          <w:sz w:val="28"/>
          <w:szCs w:val="28"/>
          <w:lang w:eastAsia="en-US"/>
        </w:rPr>
        <w:t>В замещающих семьях Ломоносовского муниципального района на начало 2024 года воспитыва</w:t>
      </w:r>
      <w:r>
        <w:rPr>
          <w:sz w:val="28"/>
          <w:szCs w:val="28"/>
          <w:lang w:eastAsia="en-US"/>
        </w:rPr>
        <w:t>лось</w:t>
      </w:r>
      <w:r w:rsidRPr="00AD6B68">
        <w:rPr>
          <w:sz w:val="28"/>
          <w:szCs w:val="28"/>
          <w:lang w:eastAsia="en-US"/>
        </w:rPr>
        <w:t xml:space="preserve"> 172 ребенка: 90 детей наход</w:t>
      </w:r>
      <w:r>
        <w:rPr>
          <w:sz w:val="28"/>
          <w:szCs w:val="28"/>
          <w:lang w:eastAsia="en-US"/>
        </w:rPr>
        <w:t>ились</w:t>
      </w:r>
      <w:r w:rsidRPr="00AD6B68">
        <w:rPr>
          <w:sz w:val="28"/>
          <w:szCs w:val="28"/>
          <w:lang w:eastAsia="en-US"/>
        </w:rPr>
        <w:t xml:space="preserve"> под опекой близких родственников, 82 ребенка воспитыва</w:t>
      </w:r>
      <w:r>
        <w:rPr>
          <w:sz w:val="28"/>
          <w:szCs w:val="28"/>
          <w:lang w:eastAsia="en-US"/>
        </w:rPr>
        <w:t>лись</w:t>
      </w:r>
      <w:r w:rsidRPr="00AD6B68">
        <w:rPr>
          <w:sz w:val="28"/>
          <w:szCs w:val="28"/>
          <w:lang w:eastAsia="en-US"/>
        </w:rPr>
        <w:t xml:space="preserve"> в 50 замещающих семьях граждан, не являющихся близкими родственниками</w:t>
      </w:r>
      <w:r>
        <w:rPr>
          <w:sz w:val="28"/>
          <w:szCs w:val="28"/>
          <w:lang w:eastAsia="en-US"/>
        </w:rPr>
        <w:t>, на начало 2025 года воспитывалось 160 детей: 85 детей</w:t>
      </w:r>
      <w:r w:rsidRPr="00FC1DF4">
        <w:rPr>
          <w:sz w:val="28"/>
          <w:szCs w:val="28"/>
          <w:lang w:eastAsia="en-US"/>
        </w:rPr>
        <w:t xml:space="preserve"> </w:t>
      </w:r>
      <w:r w:rsidRPr="00AD6B68">
        <w:rPr>
          <w:sz w:val="28"/>
          <w:szCs w:val="28"/>
          <w:lang w:eastAsia="en-US"/>
        </w:rPr>
        <w:t>наход</w:t>
      </w:r>
      <w:r>
        <w:rPr>
          <w:sz w:val="28"/>
          <w:szCs w:val="28"/>
          <w:lang w:eastAsia="en-US"/>
        </w:rPr>
        <w:t>ились</w:t>
      </w:r>
      <w:r w:rsidRPr="00AD6B68">
        <w:rPr>
          <w:sz w:val="28"/>
          <w:szCs w:val="28"/>
          <w:lang w:eastAsia="en-US"/>
        </w:rPr>
        <w:t xml:space="preserve"> под опекой близких родственников, </w:t>
      </w:r>
      <w:r>
        <w:rPr>
          <w:sz w:val="28"/>
          <w:szCs w:val="28"/>
          <w:lang w:eastAsia="en-US"/>
        </w:rPr>
        <w:t>75</w:t>
      </w:r>
      <w:r w:rsidRPr="00AD6B68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детей</w:t>
      </w:r>
      <w:r w:rsidRPr="00AD6B68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воспитывалось</w:t>
      </w:r>
      <w:r w:rsidRPr="00AD6B68">
        <w:rPr>
          <w:sz w:val="28"/>
          <w:szCs w:val="28"/>
          <w:lang w:eastAsia="en-US"/>
        </w:rPr>
        <w:t xml:space="preserve"> в </w:t>
      </w:r>
      <w:r>
        <w:rPr>
          <w:sz w:val="28"/>
          <w:szCs w:val="28"/>
          <w:lang w:eastAsia="en-US"/>
        </w:rPr>
        <w:t>48</w:t>
      </w:r>
      <w:r w:rsidRPr="00AD6B68">
        <w:rPr>
          <w:sz w:val="28"/>
          <w:szCs w:val="28"/>
          <w:lang w:eastAsia="en-US"/>
        </w:rPr>
        <w:t xml:space="preserve"> замещающих семьях граждан, не являющихся близкими родственниками</w:t>
      </w:r>
      <w:r>
        <w:rPr>
          <w:sz w:val="28"/>
          <w:szCs w:val="28"/>
          <w:lang w:eastAsia="en-US"/>
        </w:rPr>
        <w:t>,</w:t>
      </w:r>
      <w:r w:rsidRPr="00743B96">
        <w:rPr>
          <w:sz w:val="28"/>
          <w:szCs w:val="28"/>
          <w:lang w:eastAsia="en-US"/>
        </w:rPr>
        <w:t xml:space="preserve"> </w:t>
      </w:r>
      <w:r w:rsidRPr="00AD6B68">
        <w:rPr>
          <w:sz w:val="28"/>
          <w:szCs w:val="28"/>
          <w:lang w:eastAsia="en-US"/>
        </w:rPr>
        <w:t>на начало 202</w:t>
      </w:r>
      <w:r>
        <w:rPr>
          <w:sz w:val="28"/>
          <w:szCs w:val="28"/>
          <w:lang w:eastAsia="en-US"/>
        </w:rPr>
        <w:t>6</w:t>
      </w:r>
      <w:r w:rsidRPr="00AD6B68">
        <w:rPr>
          <w:sz w:val="28"/>
          <w:szCs w:val="28"/>
          <w:lang w:eastAsia="en-US"/>
        </w:rPr>
        <w:t xml:space="preserve"> года воспитывается </w:t>
      </w:r>
      <w:r>
        <w:rPr>
          <w:sz w:val="28"/>
          <w:szCs w:val="28"/>
          <w:lang w:eastAsia="en-US"/>
        </w:rPr>
        <w:t>156</w:t>
      </w:r>
      <w:r w:rsidRPr="00AD6B68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детей</w:t>
      </w:r>
      <w:r w:rsidRPr="00AD6B68">
        <w:rPr>
          <w:sz w:val="28"/>
          <w:szCs w:val="28"/>
          <w:lang w:eastAsia="en-US"/>
        </w:rPr>
        <w:t xml:space="preserve">: </w:t>
      </w:r>
      <w:r>
        <w:rPr>
          <w:sz w:val="28"/>
          <w:szCs w:val="28"/>
          <w:lang w:eastAsia="en-US"/>
        </w:rPr>
        <w:t>85</w:t>
      </w:r>
      <w:r w:rsidRPr="00AD6B68">
        <w:rPr>
          <w:sz w:val="28"/>
          <w:szCs w:val="28"/>
          <w:lang w:eastAsia="en-US"/>
        </w:rPr>
        <w:t xml:space="preserve"> детей находятся под опекой близких родственников, </w:t>
      </w:r>
      <w:r>
        <w:rPr>
          <w:sz w:val="28"/>
          <w:szCs w:val="28"/>
          <w:lang w:eastAsia="en-US"/>
        </w:rPr>
        <w:t>71</w:t>
      </w:r>
      <w:r w:rsidRPr="00AD6B68">
        <w:rPr>
          <w:sz w:val="28"/>
          <w:szCs w:val="28"/>
          <w:lang w:eastAsia="en-US"/>
        </w:rPr>
        <w:t xml:space="preserve"> ребен</w:t>
      </w:r>
      <w:r>
        <w:rPr>
          <w:sz w:val="28"/>
          <w:szCs w:val="28"/>
          <w:lang w:eastAsia="en-US"/>
        </w:rPr>
        <w:t>ок</w:t>
      </w:r>
      <w:r w:rsidRPr="00AD6B68">
        <w:rPr>
          <w:sz w:val="28"/>
          <w:szCs w:val="28"/>
          <w:lang w:eastAsia="en-US"/>
        </w:rPr>
        <w:t xml:space="preserve"> воспитыва</w:t>
      </w:r>
      <w:r>
        <w:rPr>
          <w:sz w:val="28"/>
          <w:szCs w:val="28"/>
          <w:lang w:eastAsia="en-US"/>
        </w:rPr>
        <w:t>е</w:t>
      </w:r>
      <w:r w:rsidRPr="00AD6B68">
        <w:rPr>
          <w:sz w:val="28"/>
          <w:szCs w:val="28"/>
          <w:lang w:eastAsia="en-US"/>
        </w:rPr>
        <w:t xml:space="preserve">тся в </w:t>
      </w:r>
      <w:r>
        <w:rPr>
          <w:sz w:val="28"/>
          <w:szCs w:val="28"/>
          <w:lang w:eastAsia="en-US"/>
        </w:rPr>
        <w:t>46</w:t>
      </w:r>
      <w:r w:rsidRPr="00AD6B68">
        <w:rPr>
          <w:sz w:val="28"/>
          <w:szCs w:val="28"/>
          <w:lang w:eastAsia="en-US"/>
        </w:rPr>
        <w:t xml:space="preserve"> замещающих семьях граждан, не являющихся близкими родственниками</w:t>
      </w:r>
      <w:r>
        <w:rPr>
          <w:sz w:val="28"/>
          <w:szCs w:val="28"/>
          <w:lang w:eastAsia="en-US"/>
        </w:rPr>
        <w:t xml:space="preserve">. </w:t>
      </w:r>
      <w:r w:rsidRPr="00AD6B68">
        <w:rPr>
          <w:sz w:val="28"/>
          <w:szCs w:val="28"/>
          <w:lang w:eastAsia="en-US"/>
        </w:rPr>
        <w:t xml:space="preserve"> Указанное количество детей, воспитывающихся в замещающих семьях, говорит о высокой мотивации граждан и готовности принимать в семьи детей, оставшихся без попечения родителей.</w:t>
      </w:r>
    </w:p>
    <w:p w14:paraId="3C4102EC" w14:textId="77777777" w:rsidR="00FC62E1" w:rsidRPr="00AD6B68" w:rsidRDefault="00FC62E1" w:rsidP="00FC62E1">
      <w:pPr>
        <w:widowControl w:val="0"/>
        <w:ind w:firstLine="709"/>
        <w:contextualSpacing/>
        <w:jc w:val="both"/>
        <w:rPr>
          <w:sz w:val="28"/>
          <w:szCs w:val="28"/>
          <w:lang w:eastAsia="en-US"/>
        </w:rPr>
      </w:pPr>
      <w:r w:rsidRPr="00AD6B68">
        <w:rPr>
          <w:sz w:val="28"/>
          <w:szCs w:val="28"/>
          <w:lang w:eastAsia="en-US"/>
        </w:rPr>
        <w:t>Также в последние годы наметились положительные тенденции по поддержке замещающих семей, в том числе по формированию положительного отношения общества к принятию в семьи на воспитание детей, оставшихся без попечения родителей.</w:t>
      </w:r>
    </w:p>
    <w:p w14:paraId="2519E968" w14:textId="77777777" w:rsidR="00FC62E1" w:rsidRPr="00AD6B68" w:rsidRDefault="00FC62E1" w:rsidP="00FC62E1">
      <w:pPr>
        <w:widowControl w:val="0"/>
        <w:ind w:firstLine="709"/>
        <w:contextualSpacing/>
        <w:jc w:val="both"/>
        <w:rPr>
          <w:sz w:val="28"/>
          <w:szCs w:val="28"/>
          <w:lang w:eastAsia="en-US"/>
        </w:rPr>
      </w:pPr>
      <w:r w:rsidRPr="00AD6B68">
        <w:rPr>
          <w:rFonts w:eastAsiaTheme="minorHAnsi"/>
          <w:sz w:val="28"/>
          <w:szCs w:val="28"/>
          <w:lang w:eastAsia="en-US"/>
        </w:rPr>
        <w:t>В 2023</w:t>
      </w:r>
      <w:r>
        <w:rPr>
          <w:rFonts w:eastAsiaTheme="minorHAnsi"/>
          <w:sz w:val="28"/>
          <w:szCs w:val="28"/>
          <w:lang w:eastAsia="en-US"/>
        </w:rPr>
        <w:t>, 2024, 2025</w:t>
      </w:r>
      <w:r w:rsidRPr="00AD6B68">
        <w:rPr>
          <w:rFonts w:eastAsiaTheme="minorHAnsi"/>
          <w:sz w:val="28"/>
          <w:szCs w:val="28"/>
          <w:lang w:eastAsia="en-US"/>
        </w:rPr>
        <w:t xml:space="preserve"> год</w:t>
      </w:r>
      <w:r>
        <w:rPr>
          <w:rFonts w:eastAsiaTheme="minorHAnsi"/>
          <w:sz w:val="28"/>
          <w:szCs w:val="28"/>
          <w:lang w:eastAsia="en-US"/>
        </w:rPr>
        <w:t>ах</w:t>
      </w:r>
      <w:r w:rsidRPr="00AD6B68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отсутствует</w:t>
      </w:r>
      <w:r w:rsidRPr="00AD6B68">
        <w:rPr>
          <w:rFonts w:eastAsiaTheme="minorHAnsi"/>
          <w:sz w:val="28"/>
          <w:szCs w:val="28"/>
          <w:lang w:eastAsia="en-US"/>
        </w:rPr>
        <w:t xml:space="preserve"> очередь граждан, из числа детей-сирот и детей, оставшихся без попечения родителей, подлежащих обеспечению благоустроенными жилыми помещениями специализированного жилищного фонда по договорам найма специализированных жилых помещений.</w:t>
      </w:r>
    </w:p>
    <w:p w14:paraId="6E1C142B" w14:textId="77777777" w:rsidR="00FC62E1" w:rsidRPr="00AD6B68" w:rsidRDefault="00FC62E1" w:rsidP="00FC62E1">
      <w:pPr>
        <w:widowControl w:val="0"/>
        <w:ind w:firstLine="709"/>
        <w:contextualSpacing/>
        <w:jc w:val="both"/>
        <w:rPr>
          <w:sz w:val="28"/>
          <w:szCs w:val="28"/>
          <w:lang w:eastAsia="en-US"/>
        </w:rPr>
      </w:pPr>
      <w:r w:rsidRPr="00AD6B68">
        <w:rPr>
          <w:sz w:val="28"/>
          <w:szCs w:val="28"/>
          <w:lang w:eastAsia="en-US"/>
        </w:rPr>
        <w:t>Предоставление мер социальной поддержки детям-сиротам и детям, оставшимся без попечения родителей, а так же гражданам, из числа детей-сирот и детей, оставшихся без попечения родителей, в соответствии с федеральным законодательством относится к расходным обязательствам субъектов Российской Федерации.</w:t>
      </w:r>
    </w:p>
    <w:p w14:paraId="463EAA36" w14:textId="77777777" w:rsidR="00FC62E1" w:rsidRPr="00AD6B68" w:rsidRDefault="00FC62E1" w:rsidP="00FC62E1">
      <w:pPr>
        <w:widowControl w:val="0"/>
        <w:ind w:firstLine="709"/>
        <w:contextualSpacing/>
        <w:jc w:val="both"/>
        <w:rPr>
          <w:sz w:val="28"/>
          <w:szCs w:val="28"/>
          <w:lang w:eastAsia="en-US"/>
        </w:rPr>
      </w:pPr>
      <w:r w:rsidRPr="00AD6B68">
        <w:rPr>
          <w:sz w:val="28"/>
          <w:szCs w:val="28"/>
          <w:lang w:eastAsia="en-US"/>
        </w:rPr>
        <w:t>Законом Ленинградской области от 17.06.2011 № 47-оз «</w:t>
      </w:r>
      <w:r w:rsidRPr="00AD6B68">
        <w:rPr>
          <w:rFonts w:eastAsiaTheme="minorHAnsi"/>
          <w:sz w:val="28"/>
          <w:szCs w:val="28"/>
          <w:lang w:eastAsia="en-US"/>
        </w:rPr>
        <w:t>О наделении органов местного самоуправления муниципальных образований Ленинградской области отдельными государственными полномочиями Ленинградской области по опеке и попечительству, социальной поддержке детей - сирот и детей, оставшихся без попечения родителей, и лиц из числа детей-сирот и детей, оставшихся без попечения родителей</w:t>
      </w:r>
      <w:r w:rsidRPr="00AD6B68">
        <w:rPr>
          <w:sz w:val="28"/>
          <w:szCs w:val="28"/>
          <w:lang w:eastAsia="en-US"/>
        </w:rPr>
        <w:t>» полномочия в сфере опеки и попечительства переданы органам местного самоуправления Ломоносовского муниципального района.</w:t>
      </w:r>
    </w:p>
    <w:p w14:paraId="6D14A55E" w14:textId="175B420F" w:rsidR="00FC62E1" w:rsidRPr="00AD6B68" w:rsidRDefault="00FC62E1" w:rsidP="00FC62E1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D6B68">
        <w:rPr>
          <w:rFonts w:eastAsia="Calibri"/>
          <w:sz w:val="28"/>
          <w:szCs w:val="28"/>
          <w:lang w:eastAsia="en-US"/>
        </w:rPr>
        <w:lastRenderedPageBreak/>
        <w:t>Реализация муниципальной программы позволит обеспечить на муниципальном уровне систему мер, направленных на реализацию государственной политики по отношению к детям-сиротам и детям, оставшимся без попечения родителей на территории Ломоносовского муниципального района.</w:t>
      </w:r>
      <w:r>
        <w:rPr>
          <w:rFonts w:eastAsia="Calibri"/>
          <w:sz w:val="28"/>
          <w:szCs w:val="28"/>
          <w:lang w:eastAsia="en-US"/>
        </w:rPr>
        <w:t>»</w:t>
      </w:r>
    </w:p>
    <w:p w14:paraId="15793355" w14:textId="4C18F97D" w:rsidR="00FC62E1" w:rsidRPr="00297E88" w:rsidRDefault="00FC62E1" w:rsidP="00FC62E1">
      <w:pPr>
        <w:pStyle w:val="ab"/>
        <w:tabs>
          <w:tab w:val="left" w:pos="142"/>
          <w:tab w:val="left" w:pos="851"/>
          <w:tab w:val="left" w:pos="993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CD41DFC" w14:textId="164B4CF4" w:rsidR="00F67BA4" w:rsidRDefault="00D47B3E" w:rsidP="00640622">
      <w:pPr>
        <w:pStyle w:val="ab"/>
        <w:numPr>
          <w:ilvl w:val="0"/>
          <w:numId w:val="6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</w:t>
      </w:r>
      <w:r w:rsidR="00950E08">
        <w:rPr>
          <w:rFonts w:ascii="Times New Roman" w:hAnsi="Times New Roman" w:cs="Times New Roman"/>
          <w:sz w:val="28"/>
          <w:szCs w:val="28"/>
        </w:rPr>
        <w:t>ы</w:t>
      </w:r>
      <w:r w:rsidR="00EE3D61">
        <w:rPr>
          <w:rFonts w:ascii="Times New Roman" w:hAnsi="Times New Roman" w:cs="Times New Roman"/>
          <w:sz w:val="28"/>
          <w:szCs w:val="28"/>
        </w:rPr>
        <w:t xml:space="preserve"> </w:t>
      </w:r>
      <w:r w:rsidR="001D3950">
        <w:rPr>
          <w:rFonts w:ascii="Times New Roman" w:hAnsi="Times New Roman" w:cs="Times New Roman"/>
          <w:sz w:val="28"/>
          <w:szCs w:val="28"/>
        </w:rPr>
        <w:t>1</w:t>
      </w:r>
      <w:r w:rsidR="00950E08">
        <w:rPr>
          <w:rFonts w:ascii="Times New Roman" w:hAnsi="Times New Roman" w:cs="Times New Roman"/>
          <w:sz w:val="28"/>
          <w:szCs w:val="28"/>
        </w:rPr>
        <w:t>, 3</w:t>
      </w:r>
      <w:r w:rsidR="00110344">
        <w:rPr>
          <w:rFonts w:ascii="Times New Roman" w:hAnsi="Times New Roman" w:cs="Times New Roman"/>
          <w:sz w:val="28"/>
          <w:szCs w:val="28"/>
        </w:rPr>
        <w:t xml:space="preserve"> п</w:t>
      </w:r>
      <w:r w:rsidR="00F67BA4" w:rsidRPr="0060486C">
        <w:rPr>
          <w:rFonts w:ascii="Times New Roman" w:hAnsi="Times New Roman" w:cs="Times New Roman"/>
          <w:sz w:val="28"/>
          <w:szCs w:val="28"/>
        </w:rPr>
        <w:t>риложени</w:t>
      </w:r>
      <w:r w:rsidR="00110344">
        <w:rPr>
          <w:rFonts w:ascii="Times New Roman" w:hAnsi="Times New Roman" w:cs="Times New Roman"/>
          <w:sz w:val="28"/>
          <w:szCs w:val="28"/>
        </w:rPr>
        <w:t>я</w:t>
      </w:r>
      <w:r w:rsidR="00F67BA4" w:rsidRPr="0060486C">
        <w:rPr>
          <w:rFonts w:ascii="Times New Roman" w:hAnsi="Times New Roman" w:cs="Times New Roman"/>
          <w:sz w:val="28"/>
          <w:szCs w:val="28"/>
        </w:rPr>
        <w:t xml:space="preserve"> к муниципальной программе изложить в новой редакции с</w:t>
      </w:r>
      <w:r w:rsidR="001E2291">
        <w:rPr>
          <w:rFonts w:ascii="Times New Roman" w:hAnsi="Times New Roman" w:cs="Times New Roman"/>
          <w:sz w:val="28"/>
          <w:szCs w:val="28"/>
        </w:rPr>
        <w:t>огласно приложению к изменениям.</w:t>
      </w:r>
    </w:p>
    <w:p w14:paraId="3817E422" w14:textId="77777777" w:rsidR="00617EB5" w:rsidRDefault="00617EB5" w:rsidP="00617EB5">
      <w:pPr>
        <w:pStyle w:val="a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6305C9B5" w14:textId="77777777" w:rsidR="00E334A4" w:rsidRDefault="00E334A4" w:rsidP="00617EB5">
      <w:pPr>
        <w:pStyle w:val="a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645535F7" w14:textId="77777777" w:rsidR="00E334A4" w:rsidRDefault="00E334A4" w:rsidP="00617EB5">
      <w:pPr>
        <w:pStyle w:val="a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4EAFF294" w14:textId="77777777" w:rsidR="00E334A4" w:rsidRDefault="00E334A4" w:rsidP="00617EB5">
      <w:pPr>
        <w:pStyle w:val="a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655A9D1E" w14:textId="77777777" w:rsidR="00E334A4" w:rsidRDefault="00E334A4" w:rsidP="00617EB5">
      <w:pPr>
        <w:pStyle w:val="a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23070524" w14:textId="77777777" w:rsidR="00E334A4" w:rsidRDefault="00E334A4" w:rsidP="00617EB5">
      <w:pPr>
        <w:pStyle w:val="a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0DC0187F" w14:textId="77777777" w:rsidR="00E334A4" w:rsidRDefault="00E334A4" w:rsidP="00617EB5">
      <w:pPr>
        <w:pStyle w:val="a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348A3695" w14:textId="77777777" w:rsidR="00E334A4" w:rsidRDefault="00E334A4" w:rsidP="00617EB5">
      <w:pPr>
        <w:pStyle w:val="a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430CC625" w14:textId="77777777" w:rsidR="00E334A4" w:rsidRDefault="00E334A4" w:rsidP="00617EB5">
      <w:pPr>
        <w:pStyle w:val="a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7B836599" w14:textId="77777777" w:rsidR="00E334A4" w:rsidRDefault="00E334A4" w:rsidP="00617EB5">
      <w:pPr>
        <w:pStyle w:val="a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2177E9E9" w14:textId="77777777" w:rsidR="00E334A4" w:rsidRDefault="00E334A4" w:rsidP="00617EB5">
      <w:pPr>
        <w:pStyle w:val="a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32644947" w14:textId="77777777" w:rsidR="00E334A4" w:rsidRDefault="00E334A4" w:rsidP="00617EB5">
      <w:pPr>
        <w:pStyle w:val="a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01900A82" w14:textId="77777777" w:rsidR="00E334A4" w:rsidRDefault="00E334A4" w:rsidP="00617EB5">
      <w:pPr>
        <w:pStyle w:val="a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46094556" w14:textId="77777777" w:rsidR="00E334A4" w:rsidRDefault="00E334A4" w:rsidP="00617EB5">
      <w:pPr>
        <w:pStyle w:val="a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1712CD5F" w14:textId="77777777" w:rsidR="00E334A4" w:rsidRDefault="00E334A4" w:rsidP="00617EB5">
      <w:pPr>
        <w:pStyle w:val="a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647D8FFF" w14:textId="77777777" w:rsidR="00E334A4" w:rsidRDefault="00E334A4" w:rsidP="00617EB5">
      <w:pPr>
        <w:pStyle w:val="a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5CEEDD13" w14:textId="77777777" w:rsidR="00E334A4" w:rsidRDefault="00E334A4" w:rsidP="00617EB5">
      <w:pPr>
        <w:pStyle w:val="a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7A8CDC35" w14:textId="77777777" w:rsidR="00E334A4" w:rsidRDefault="00E334A4" w:rsidP="00617EB5">
      <w:pPr>
        <w:pStyle w:val="a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659F049D" w14:textId="77777777" w:rsidR="00E334A4" w:rsidRDefault="00E334A4" w:rsidP="00617EB5">
      <w:pPr>
        <w:pStyle w:val="a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0E898C77" w14:textId="77777777" w:rsidR="00E334A4" w:rsidRDefault="00E334A4" w:rsidP="00617EB5">
      <w:pPr>
        <w:pStyle w:val="a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69AA4FD3" w14:textId="77777777" w:rsidR="00E334A4" w:rsidRDefault="00E334A4" w:rsidP="00617EB5">
      <w:pPr>
        <w:pStyle w:val="a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3E29ECFF" w14:textId="77777777" w:rsidR="00E334A4" w:rsidRDefault="00E334A4" w:rsidP="00617EB5">
      <w:pPr>
        <w:pStyle w:val="a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68EFC1F2" w14:textId="77777777" w:rsidR="00E334A4" w:rsidRDefault="00E334A4" w:rsidP="00617EB5">
      <w:pPr>
        <w:pStyle w:val="a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2CFC196A" w14:textId="77777777" w:rsidR="00E334A4" w:rsidRDefault="00E334A4" w:rsidP="00617EB5">
      <w:pPr>
        <w:pStyle w:val="a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4C6A5C73" w14:textId="77777777" w:rsidR="00E334A4" w:rsidRDefault="00E334A4" w:rsidP="00617EB5">
      <w:pPr>
        <w:pStyle w:val="a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14314C7F" w14:textId="77777777" w:rsidR="00E334A4" w:rsidRDefault="00E334A4" w:rsidP="00617EB5">
      <w:pPr>
        <w:pStyle w:val="a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22DE69F0" w14:textId="77777777" w:rsidR="00E334A4" w:rsidRDefault="00E334A4" w:rsidP="00617EB5">
      <w:pPr>
        <w:pStyle w:val="a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21E1CB2A" w14:textId="77777777" w:rsidR="00E334A4" w:rsidRDefault="00E334A4" w:rsidP="00617EB5">
      <w:pPr>
        <w:pStyle w:val="a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04D0C823" w14:textId="77777777" w:rsidR="00E334A4" w:rsidRDefault="00E334A4" w:rsidP="00617EB5">
      <w:pPr>
        <w:pStyle w:val="a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3DDADE51" w14:textId="77777777" w:rsidR="00E334A4" w:rsidRDefault="00E334A4" w:rsidP="00617EB5">
      <w:pPr>
        <w:pStyle w:val="a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737CA218" w14:textId="77777777" w:rsidR="00E334A4" w:rsidRDefault="00E334A4" w:rsidP="00617EB5">
      <w:pPr>
        <w:pStyle w:val="a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733CF080" w14:textId="77777777" w:rsidR="00E334A4" w:rsidRDefault="00E334A4" w:rsidP="00617EB5">
      <w:pPr>
        <w:pStyle w:val="a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40A18002" w14:textId="77777777" w:rsidR="00E334A4" w:rsidRDefault="00E334A4" w:rsidP="00617EB5">
      <w:pPr>
        <w:pStyle w:val="a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5CC0FB83" w14:textId="77777777" w:rsidR="00E334A4" w:rsidRDefault="00E334A4" w:rsidP="00617EB5">
      <w:pPr>
        <w:pStyle w:val="a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59BDF29B" w14:textId="77777777" w:rsidR="00E334A4" w:rsidRDefault="00E334A4" w:rsidP="00617EB5">
      <w:pPr>
        <w:pStyle w:val="a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14992AF5" w14:textId="77777777" w:rsidR="00E334A4" w:rsidRDefault="00E334A4" w:rsidP="00617EB5">
      <w:pPr>
        <w:pStyle w:val="a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6BBBD231" w14:textId="77777777" w:rsidR="00E334A4" w:rsidRDefault="00E334A4" w:rsidP="00617EB5">
      <w:pPr>
        <w:pStyle w:val="a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64D4D42D" w14:textId="77777777" w:rsidR="00E334A4" w:rsidRDefault="00E334A4" w:rsidP="00617EB5">
      <w:pPr>
        <w:pStyle w:val="a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567C9444" w14:textId="77777777" w:rsidR="00E334A4" w:rsidRDefault="00E334A4" w:rsidP="00617EB5">
      <w:pPr>
        <w:pStyle w:val="a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70716A29" w14:textId="77777777" w:rsidR="00FC62E1" w:rsidRDefault="00FC62E1" w:rsidP="00FC62E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6EC9153F" w14:textId="77777777" w:rsidR="00E334A4" w:rsidRPr="002B79D7" w:rsidRDefault="00E334A4" w:rsidP="00617EB5">
      <w:pPr>
        <w:pStyle w:val="a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  <w:sectPr w:rsidR="00E334A4" w:rsidRPr="002B79D7" w:rsidSect="009F7883">
          <w:footerReference w:type="default" r:id="rId10"/>
          <w:type w:val="nextColumn"/>
          <w:pgSz w:w="11906" w:h="16838"/>
          <w:pgMar w:top="1418" w:right="566" w:bottom="993" w:left="1701" w:header="709" w:footer="709" w:gutter="0"/>
          <w:cols w:space="708"/>
          <w:titlePg/>
          <w:docGrid w:linePitch="360"/>
        </w:sectPr>
      </w:pPr>
    </w:p>
    <w:p w14:paraId="05B00DCE" w14:textId="77777777" w:rsidR="00FC62E1" w:rsidRDefault="00FC62E1" w:rsidP="00FC62E1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к изменениям</w:t>
      </w:r>
    </w:p>
    <w:p w14:paraId="4E0E49D0" w14:textId="77777777" w:rsidR="00FC62E1" w:rsidRDefault="00FC62E1" w:rsidP="00FC62E1">
      <w:pPr>
        <w:pStyle w:val="a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76B280AA" w14:textId="6D9E86F9" w:rsidR="001D3950" w:rsidRPr="001D3950" w:rsidRDefault="001D3950" w:rsidP="001D3950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eastAsiaTheme="minorHAnsi"/>
          <w:sz w:val="26"/>
          <w:szCs w:val="26"/>
          <w:lang w:eastAsia="en-US"/>
        </w:rPr>
      </w:pPr>
      <w:r w:rsidRPr="001D3950">
        <w:rPr>
          <w:rFonts w:eastAsiaTheme="minorHAnsi"/>
          <w:sz w:val="26"/>
          <w:szCs w:val="26"/>
          <w:lang w:eastAsia="en-US"/>
        </w:rPr>
        <w:t>Таблица 1</w:t>
      </w:r>
    </w:p>
    <w:p w14:paraId="38FEDFE3" w14:textId="77777777" w:rsidR="001D3950" w:rsidRPr="001D3950" w:rsidRDefault="001D3950" w:rsidP="001D3950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p w14:paraId="24DFD11F" w14:textId="77777777" w:rsidR="001D3950" w:rsidRPr="001D3950" w:rsidRDefault="001D3950" w:rsidP="001D3950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1D3950">
        <w:rPr>
          <w:rFonts w:eastAsiaTheme="minorHAnsi"/>
          <w:sz w:val="26"/>
          <w:szCs w:val="26"/>
          <w:lang w:eastAsia="en-US"/>
        </w:rPr>
        <w:t>Сведения о показателях (индикаторах) муниципальной программы/подпрограммы и их значениях</w:t>
      </w:r>
    </w:p>
    <w:p w14:paraId="39665AF1" w14:textId="77777777" w:rsidR="001D3950" w:rsidRPr="001D3950" w:rsidRDefault="001D3950" w:rsidP="001D3950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14"/>
          <w:szCs w:val="14"/>
          <w:lang w:eastAsia="en-US"/>
        </w:rPr>
      </w:pPr>
    </w:p>
    <w:tbl>
      <w:tblPr>
        <w:tblW w:w="154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122"/>
        <w:gridCol w:w="1418"/>
        <w:gridCol w:w="1275"/>
        <w:gridCol w:w="1701"/>
        <w:gridCol w:w="1418"/>
        <w:gridCol w:w="1417"/>
        <w:gridCol w:w="1414"/>
      </w:tblGrid>
      <w:tr w:rsidR="001D3950" w:rsidRPr="001D3950" w14:paraId="469AD36A" w14:textId="77777777" w:rsidTr="00A2069D">
        <w:trPr>
          <w:trHeight w:val="20"/>
          <w:jc w:val="center"/>
        </w:trPr>
        <w:tc>
          <w:tcPr>
            <w:tcW w:w="709" w:type="dxa"/>
            <w:vMerge w:val="restart"/>
            <w:vAlign w:val="center"/>
          </w:tcPr>
          <w:p w14:paraId="26BBB0BC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7540" w:type="dxa"/>
            <w:gridSpan w:val="2"/>
            <w:vMerge w:val="restart"/>
            <w:vAlign w:val="center"/>
          </w:tcPr>
          <w:p w14:paraId="0977E654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наименование показателя</w:t>
            </w:r>
          </w:p>
          <w:p w14:paraId="57CBE9AC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(индикатора)</w:t>
            </w:r>
          </w:p>
        </w:tc>
        <w:tc>
          <w:tcPr>
            <w:tcW w:w="1275" w:type="dxa"/>
            <w:vMerge w:val="restart"/>
            <w:vAlign w:val="center"/>
          </w:tcPr>
          <w:p w14:paraId="44D05E6D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ед.</w:t>
            </w: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br/>
              <w:t>измерения</w:t>
            </w:r>
          </w:p>
        </w:tc>
        <w:tc>
          <w:tcPr>
            <w:tcW w:w="5950" w:type="dxa"/>
            <w:gridSpan w:val="4"/>
            <w:vAlign w:val="center"/>
          </w:tcPr>
          <w:p w14:paraId="08C34781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значения показателей (индикаторов)</w:t>
            </w:r>
          </w:p>
        </w:tc>
      </w:tr>
      <w:tr w:rsidR="001D3950" w:rsidRPr="001D3950" w14:paraId="0A9BAE4A" w14:textId="77777777" w:rsidTr="00A2069D">
        <w:trPr>
          <w:trHeight w:val="20"/>
          <w:jc w:val="center"/>
        </w:trPr>
        <w:tc>
          <w:tcPr>
            <w:tcW w:w="709" w:type="dxa"/>
            <w:vMerge/>
            <w:vAlign w:val="center"/>
          </w:tcPr>
          <w:p w14:paraId="3CAD6226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40" w:type="dxa"/>
            <w:gridSpan w:val="2"/>
            <w:vMerge/>
            <w:vAlign w:val="center"/>
          </w:tcPr>
          <w:p w14:paraId="629B2112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7450A480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54C3B118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2025 год</w:t>
            </w:r>
          </w:p>
          <w:p w14:paraId="726DC374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базовый год</w:t>
            </w:r>
          </w:p>
        </w:tc>
        <w:tc>
          <w:tcPr>
            <w:tcW w:w="1418" w:type="dxa"/>
            <w:vAlign w:val="center"/>
          </w:tcPr>
          <w:p w14:paraId="77F01BE5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1417" w:type="dxa"/>
            <w:vAlign w:val="center"/>
          </w:tcPr>
          <w:p w14:paraId="516B099D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1414" w:type="dxa"/>
            <w:vAlign w:val="center"/>
          </w:tcPr>
          <w:p w14:paraId="125CBBC2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2028 год</w:t>
            </w:r>
          </w:p>
        </w:tc>
      </w:tr>
      <w:tr w:rsidR="001D3950" w:rsidRPr="001D3950" w14:paraId="29A87982" w14:textId="77777777" w:rsidTr="00A2069D">
        <w:trPr>
          <w:trHeight w:val="20"/>
          <w:jc w:val="center"/>
        </w:trPr>
        <w:tc>
          <w:tcPr>
            <w:tcW w:w="709" w:type="dxa"/>
          </w:tcPr>
          <w:p w14:paraId="1179F1D3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122" w:type="dxa"/>
          </w:tcPr>
          <w:p w14:paraId="0E3EF430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</w:tcPr>
          <w:p w14:paraId="202A8252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5" w:type="dxa"/>
          </w:tcPr>
          <w:p w14:paraId="19D65610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1" w:type="dxa"/>
          </w:tcPr>
          <w:p w14:paraId="4EB06839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</w:tcPr>
          <w:p w14:paraId="609B2653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7" w:type="dxa"/>
          </w:tcPr>
          <w:p w14:paraId="3B1A3344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14" w:type="dxa"/>
            <w:vAlign w:val="center"/>
          </w:tcPr>
          <w:p w14:paraId="772D8DDE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</w:tr>
      <w:tr w:rsidR="001D3950" w:rsidRPr="001D3950" w14:paraId="5E8BCA58" w14:textId="77777777" w:rsidTr="00A2069D">
        <w:trPr>
          <w:trHeight w:val="447"/>
          <w:jc w:val="center"/>
        </w:trPr>
        <w:tc>
          <w:tcPr>
            <w:tcW w:w="709" w:type="dxa"/>
            <w:vMerge w:val="restart"/>
          </w:tcPr>
          <w:p w14:paraId="3F4A2D71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122" w:type="dxa"/>
            <w:vMerge w:val="restart"/>
          </w:tcPr>
          <w:p w14:paraId="1BBE3141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bCs/>
                <w:sz w:val="20"/>
                <w:szCs w:val="20"/>
                <w:lang w:eastAsia="en-US"/>
              </w:rPr>
              <w:t>Доля детей-сирот и детей, оставшихся без попечения родителей, переданных в приемные семьи на усыновление (удочерение) и под опеку (попечительство)</w:t>
            </w:r>
          </w:p>
        </w:tc>
        <w:tc>
          <w:tcPr>
            <w:tcW w:w="1418" w:type="dxa"/>
            <w:vAlign w:val="center"/>
          </w:tcPr>
          <w:p w14:paraId="6A743EFC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плановое значение</w:t>
            </w:r>
          </w:p>
        </w:tc>
        <w:tc>
          <w:tcPr>
            <w:tcW w:w="1275" w:type="dxa"/>
            <w:vMerge w:val="restart"/>
            <w:vAlign w:val="center"/>
          </w:tcPr>
          <w:p w14:paraId="08A1487B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701" w:type="dxa"/>
            <w:vAlign w:val="center"/>
          </w:tcPr>
          <w:p w14:paraId="2E663E9F" w14:textId="60A3A965" w:rsidR="001D3950" w:rsidRPr="001D3950" w:rsidRDefault="0042514E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1418" w:type="dxa"/>
            <w:vAlign w:val="center"/>
          </w:tcPr>
          <w:p w14:paraId="237D2C7C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1417" w:type="dxa"/>
            <w:vAlign w:val="center"/>
          </w:tcPr>
          <w:p w14:paraId="142058E8" w14:textId="365D9431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</w:t>
            </w:r>
            <w:r w:rsidR="00FE166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4" w:type="dxa"/>
            <w:vAlign w:val="center"/>
          </w:tcPr>
          <w:p w14:paraId="37FF772D" w14:textId="20AF9B13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</w:t>
            </w:r>
            <w:r w:rsidR="00FE166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1D3950" w:rsidRPr="001D3950" w14:paraId="4CC63569" w14:textId="77777777" w:rsidTr="00A2069D">
        <w:trPr>
          <w:trHeight w:val="20"/>
          <w:jc w:val="center"/>
        </w:trPr>
        <w:tc>
          <w:tcPr>
            <w:tcW w:w="709" w:type="dxa"/>
            <w:vMerge/>
          </w:tcPr>
          <w:p w14:paraId="33DE795F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22" w:type="dxa"/>
            <w:vMerge/>
          </w:tcPr>
          <w:p w14:paraId="78E2FE76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3748E39D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фактическое значение</w:t>
            </w:r>
          </w:p>
        </w:tc>
        <w:tc>
          <w:tcPr>
            <w:tcW w:w="1275" w:type="dxa"/>
            <w:vMerge/>
            <w:vAlign w:val="center"/>
          </w:tcPr>
          <w:p w14:paraId="0250C37F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6F68A139" w14:textId="4A782914" w:rsidR="001D3950" w:rsidRPr="001D3950" w:rsidRDefault="0042514E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8" w:type="dxa"/>
            <w:vAlign w:val="center"/>
          </w:tcPr>
          <w:p w14:paraId="1BFDE97E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76F352D3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4" w:type="dxa"/>
            <w:vAlign w:val="center"/>
          </w:tcPr>
          <w:p w14:paraId="6FBD5080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1D3950" w:rsidRPr="001D3950" w14:paraId="603D7DEC" w14:textId="77777777" w:rsidTr="00A2069D">
        <w:trPr>
          <w:trHeight w:val="503"/>
          <w:jc w:val="center"/>
        </w:trPr>
        <w:tc>
          <w:tcPr>
            <w:tcW w:w="709" w:type="dxa"/>
            <w:vMerge w:val="restart"/>
          </w:tcPr>
          <w:p w14:paraId="6AFBE12C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122" w:type="dxa"/>
            <w:vMerge w:val="restart"/>
          </w:tcPr>
          <w:p w14:paraId="5BFA41A1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sz w:val="20"/>
                <w:szCs w:val="20"/>
                <w:lang w:eastAsia="en-US"/>
              </w:rPr>
              <w:t>Доля лиц из числа детей-сирот и детей, оставшихся без попечения родителей, обеспеченных благоустроенными жилыми помещениями</w:t>
            </w:r>
          </w:p>
        </w:tc>
        <w:tc>
          <w:tcPr>
            <w:tcW w:w="1418" w:type="dxa"/>
            <w:vAlign w:val="center"/>
          </w:tcPr>
          <w:p w14:paraId="2AB4A604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плановое значение</w:t>
            </w:r>
          </w:p>
        </w:tc>
        <w:tc>
          <w:tcPr>
            <w:tcW w:w="1275" w:type="dxa"/>
            <w:vMerge w:val="restart"/>
            <w:vAlign w:val="center"/>
          </w:tcPr>
          <w:p w14:paraId="6F51A9D6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701" w:type="dxa"/>
            <w:vAlign w:val="center"/>
          </w:tcPr>
          <w:p w14:paraId="2AED7466" w14:textId="74C88CE4" w:rsidR="001D3950" w:rsidRPr="001D3950" w:rsidRDefault="0042514E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8" w:type="dxa"/>
            <w:vAlign w:val="center"/>
          </w:tcPr>
          <w:p w14:paraId="7297380E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7" w:type="dxa"/>
            <w:vAlign w:val="center"/>
          </w:tcPr>
          <w:p w14:paraId="2E4E6A79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4" w:type="dxa"/>
            <w:vAlign w:val="center"/>
          </w:tcPr>
          <w:p w14:paraId="11576154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1D3950" w:rsidRPr="001D3950" w14:paraId="7A133745" w14:textId="77777777" w:rsidTr="00A2069D">
        <w:trPr>
          <w:trHeight w:val="20"/>
          <w:jc w:val="center"/>
        </w:trPr>
        <w:tc>
          <w:tcPr>
            <w:tcW w:w="709" w:type="dxa"/>
            <w:vMerge/>
          </w:tcPr>
          <w:p w14:paraId="3214BF98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22" w:type="dxa"/>
            <w:vMerge/>
          </w:tcPr>
          <w:p w14:paraId="61070388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651F6606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фактическое значение</w:t>
            </w:r>
          </w:p>
        </w:tc>
        <w:tc>
          <w:tcPr>
            <w:tcW w:w="1275" w:type="dxa"/>
            <w:vMerge/>
            <w:vAlign w:val="center"/>
          </w:tcPr>
          <w:p w14:paraId="0099EA6C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2BC2D67A" w14:textId="1EF1531E" w:rsidR="001D3950" w:rsidRPr="001D3950" w:rsidRDefault="0042514E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8" w:type="dxa"/>
            <w:vAlign w:val="center"/>
          </w:tcPr>
          <w:p w14:paraId="6CAAC45C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6E3BF20C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4" w:type="dxa"/>
            <w:vAlign w:val="center"/>
          </w:tcPr>
          <w:p w14:paraId="0CC198E5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1D3950" w:rsidRPr="001D3950" w14:paraId="7BD47A01" w14:textId="77777777" w:rsidTr="00A2069D">
        <w:trPr>
          <w:trHeight w:val="487"/>
          <w:jc w:val="center"/>
        </w:trPr>
        <w:tc>
          <w:tcPr>
            <w:tcW w:w="709" w:type="dxa"/>
            <w:vMerge w:val="restart"/>
          </w:tcPr>
          <w:p w14:paraId="4E3C471B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122" w:type="dxa"/>
            <w:vMerge w:val="restart"/>
          </w:tcPr>
          <w:p w14:paraId="7980A628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sz w:val="20"/>
                <w:szCs w:val="20"/>
                <w:lang w:eastAsia="en-US"/>
              </w:rPr>
              <w:t>Доля граждан из числа подавших заявление в связи с желанием принять на воспитание в свою семью ребенка (детей), оставшегося без попечения родителей, прошедших курс подготовки «Школа приемных родителей»</w:t>
            </w:r>
          </w:p>
        </w:tc>
        <w:tc>
          <w:tcPr>
            <w:tcW w:w="1418" w:type="dxa"/>
            <w:vAlign w:val="center"/>
          </w:tcPr>
          <w:p w14:paraId="57733415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плановое значение</w:t>
            </w:r>
          </w:p>
        </w:tc>
        <w:tc>
          <w:tcPr>
            <w:tcW w:w="1275" w:type="dxa"/>
            <w:vMerge w:val="restart"/>
            <w:vAlign w:val="center"/>
          </w:tcPr>
          <w:p w14:paraId="79A1E4AA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CE4232" w14:textId="5640A584" w:rsidR="001D3950" w:rsidRPr="001D3950" w:rsidRDefault="0042514E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DCE5C7E" w14:textId="77777777" w:rsidR="001D3950" w:rsidRPr="001D3950" w:rsidRDefault="001D3950" w:rsidP="001D3950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0BF2FEF" w14:textId="77777777" w:rsidR="001D3950" w:rsidRPr="001D3950" w:rsidRDefault="001D3950" w:rsidP="001D3950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419E955A" w14:textId="77777777" w:rsidR="001D3950" w:rsidRPr="001D3950" w:rsidRDefault="001D3950" w:rsidP="001D3950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</w:tr>
      <w:tr w:rsidR="001D3950" w:rsidRPr="001D3950" w14:paraId="1221327F" w14:textId="77777777" w:rsidTr="00A2069D">
        <w:trPr>
          <w:trHeight w:val="401"/>
          <w:jc w:val="center"/>
        </w:trPr>
        <w:tc>
          <w:tcPr>
            <w:tcW w:w="709" w:type="dxa"/>
            <w:vMerge/>
          </w:tcPr>
          <w:p w14:paraId="21597BA4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22" w:type="dxa"/>
            <w:vMerge/>
          </w:tcPr>
          <w:p w14:paraId="00E8FF0D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058D393E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фактическое значение</w:t>
            </w:r>
          </w:p>
        </w:tc>
        <w:tc>
          <w:tcPr>
            <w:tcW w:w="1275" w:type="dxa"/>
            <w:vMerge/>
            <w:vAlign w:val="center"/>
          </w:tcPr>
          <w:p w14:paraId="15D9B6C0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5C449DB3" w14:textId="06306CC2" w:rsidR="001D3950" w:rsidRPr="001D3950" w:rsidRDefault="0042514E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8" w:type="dxa"/>
            <w:vAlign w:val="center"/>
          </w:tcPr>
          <w:p w14:paraId="4F62D491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1D81AA5A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4" w:type="dxa"/>
            <w:vAlign w:val="center"/>
          </w:tcPr>
          <w:p w14:paraId="1270F2D9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1D3950" w:rsidRPr="001D3950" w14:paraId="300DCDB4" w14:textId="77777777" w:rsidTr="00A2069D">
        <w:trPr>
          <w:trHeight w:val="517"/>
          <w:jc w:val="center"/>
        </w:trPr>
        <w:tc>
          <w:tcPr>
            <w:tcW w:w="709" w:type="dxa"/>
            <w:vMerge w:val="restart"/>
          </w:tcPr>
          <w:p w14:paraId="1E9AE670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6122" w:type="dxa"/>
            <w:vMerge w:val="restart"/>
          </w:tcPr>
          <w:p w14:paraId="37872849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sz w:val="20"/>
                <w:szCs w:val="20"/>
                <w:lang w:eastAsia="en-US"/>
              </w:rPr>
              <w:t>Доля детей-сирот и детей, оставшихся без попечения родителей, находящихся под опекой и в приемной семье, получающих денежную компенсацию оплаты проезда</w:t>
            </w:r>
          </w:p>
        </w:tc>
        <w:tc>
          <w:tcPr>
            <w:tcW w:w="1418" w:type="dxa"/>
            <w:vAlign w:val="center"/>
          </w:tcPr>
          <w:p w14:paraId="57214AF1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плановое значение</w:t>
            </w:r>
          </w:p>
        </w:tc>
        <w:tc>
          <w:tcPr>
            <w:tcW w:w="1275" w:type="dxa"/>
            <w:vMerge w:val="restart"/>
            <w:vAlign w:val="center"/>
          </w:tcPr>
          <w:p w14:paraId="3344D1E6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701" w:type="dxa"/>
            <w:vAlign w:val="center"/>
          </w:tcPr>
          <w:p w14:paraId="72352FEE" w14:textId="28F5BDAE" w:rsidR="001D3950" w:rsidRPr="001D3950" w:rsidRDefault="0042514E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8" w:type="dxa"/>
            <w:vAlign w:val="center"/>
          </w:tcPr>
          <w:p w14:paraId="7D7CB352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7" w:type="dxa"/>
            <w:vAlign w:val="center"/>
          </w:tcPr>
          <w:p w14:paraId="33F8465A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4" w:type="dxa"/>
            <w:vAlign w:val="center"/>
          </w:tcPr>
          <w:p w14:paraId="56AFC462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1D3950" w:rsidRPr="001D3950" w14:paraId="1786904C" w14:textId="77777777" w:rsidTr="00A2069D">
        <w:trPr>
          <w:trHeight w:val="214"/>
          <w:jc w:val="center"/>
        </w:trPr>
        <w:tc>
          <w:tcPr>
            <w:tcW w:w="709" w:type="dxa"/>
            <w:vMerge/>
          </w:tcPr>
          <w:p w14:paraId="1C992DA9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22" w:type="dxa"/>
            <w:vMerge/>
          </w:tcPr>
          <w:p w14:paraId="3B7979DF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3E4532CF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фактическое значение</w:t>
            </w:r>
          </w:p>
        </w:tc>
        <w:tc>
          <w:tcPr>
            <w:tcW w:w="1275" w:type="dxa"/>
            <w:vMerge/>
            <w:vAlign w:val="center"/>
          </w:tcPr>
          <w:p w14:paraId="7FBAFE05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43B00951" w14:textId="578D3423" w:rsidR="001D3950" w:rsidRPr="001D3950" w:rsidRDefault="0042514E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8" w:type="dxa"/>
            <w:vAlign w:val="center"/>
          </w:tcPr>
          <w:p w14:paraId="536239DF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7A530ADB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4" w:type="dxa"/>
            <w:vAlign w:val="center"/>
          </w:tcPr>
          <w:p w14:paraId="5ED47482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1D3950" w:rsidRPr="001D3950" w14:paraId="3EEEFCB9" w14:textId="77777777" w:rsidTr="00A2069D">
        <w:trPr>
          <w:trHeight w:val="421"/>
          <w:jc w:val="center"/>
        </w:trPr>
        <w:tc>
          <w:tcPr>
            <w:tcW w:w="709" w:type="dxa"/>
            <w:vMerge w:val="restart"/>
          </w:tcPr>
          <w:p w14:paraId="205A6AC2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6122" w:type="dxa"/>
            <w:vMerge w:val="restart"/>
          </w:tcPr>
          <w:p w14:paraId="47BE6254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sz w:val="20"/>
                <w:szCs w:val="20"/>
                <w:lang w:eastAsia="en-US"/>
              </w:rPr>
              <w:t>Доля детей-сирот и детей, оставшихся без попечения родителей, лиц из числа детей-сирот и детей, оставшихся без попечения родителей, которым произведена выплата денежных средств на ремонт жилого помещения</w:t>
            </w:r>
          </w:p>
        </w:tc>
        <w:tc>
          <w:tcPr>
            <w:tcW w:w="1418" w:type="dxa"/>
            <w:vAlign w:val="center"/>
          </w:tcPr>
          <w:p w14:paraId="6DCEFFCA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плановое значение</w:t>
            </w:r>
          </w:p>
        </w:tc>
        <w:tc>
          <w:tcPr>
            <w:tcW w:w="1275" w:type="dxa"/>
            <w:vMerge w:val="restart"/>
            <w:vAlign w:val="center"/>
          </w:tcPr>
          <w:p w14:paraId="3937C8F7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701" w:type="dxa"/>
            <w:vAlign w:val="center"/>
          </w:tcPr>
          <w:p w14:paraId="2C258AD1" w14:textId="2518809C" w:rsidR="001D3950" w:rsidRPr="001D3950" w:rsidRDefault="0042514E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8" w:type="dxa"/>
            <w:vAlign w:val="center"/>
          </w:tcPr>
          <w:p w14:paraId="374B3AA9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7" w:type="dxa"/>
            <w:vAlign w:val="center"/>
          </w:tcPr>
          <w:p w14:paraId="5C162ADA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4" w:type="dxa"/>
            <w:vAlign w:val="center"/>
          </w:tcPr>
          <w:p w14:paraId="5976D5A5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1D3950" w:rsidRPr="001D3950" w14:paraId="40D4E4C0" w14:textId="77777777" w:rsidTr="00A2069D">
        <w:trPr>
          <w:trHeight w:val="311"/>
          <w:jc w:val="center"/>
        </w:trPr>
        <w:tc>
          <w:tcPr>
            <w:tcW w:w="709" w:type="dxa"/>
            <w:vMerge/>
          </w:tcPr>
          <w:p w14:paraId="7162209E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22" w:type="dxa"/>
            <w:vMerge/>
          </w:tcPr>
          <w:p w14:paraId="5C8A3E50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3E857913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фактическое значение</w:t>
            </w:r>
          </w:p>
        </w:tc>
        <w:tc>
          <w:tcPr>
            <w:tcW w:w="1275" w:type="dxa"/>
            <w:vMerge/>
            <w:vAlign w:val="center"/>
          </w:tcPr>
          <w:p w14:paraId="2182AAF7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2CE59023" w14:textId="71CA9604" w:rsidR="001D3950" w:rsidRPr="001D3950" w:rsidRDefault="0042514E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8" w:type="dxa"/>
            <w:vAlign w:val="center"/>
          </w:tcPr>
          <w:p w14:paraId="7DD75059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48326B08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4" w:type="dxa"/>
            <w:vAlign w:val="center"/>
          </w:tcPr>
          <w:p w14:paraId="5140DFC2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1D3950" w:rsidRPr="001D3950" w14:paraId="525AA831" w14:textId="77777777" w:rsidTr="00A2069D">
        <w:trPr>
          <w:trHeight w:val="344"/>
          <w:jc w:val="center"/>
        </w:trPr>
        <w:tc>
          <w:tcPr>
            <w:tcW w:w="709" w:type="dxa"/>
            <w:vMerge w:val="restart"/>
          </w:tcPr>
          <w:p w14:paraId="42587A55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6122" w:type="dxa"/>
            <w:vMerge w:val="restart"/>
          </w:tcPr>
          <w:p w14:paraId="5759EDE3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sz w:val="20"/>
                <w:szCs w:val="20"/>
                <w:lang w:eastAsia="en-US"/>
              </w:rPr>
              <w:t>Доля детей-сирот и детей, оставшихся без попечения родителей, а также лиц из числа детей-сирот и детей, оставшихся без попечения родителей получивших льготу по оплате жилищно-коммунальных услуг</w:t>
            </w:r>
          </w:p>
        </w:tc>
        <w:tc>
          <w:tcPr>
            <w:tcW w:w="1418" w:type="dxa"/>
            <w:vAlign w:val="center"/>
          </w:tcPr>
          <w:p w14:paraId="30080398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плановое значение</w:t>
            </w:r>
          </w:p>
        </w:tc>
        <w:tc>
          <w:tcPr>
            <w:tcW w:w="1275" w:type="dxa"/>
            <w:vMerge w:val="restart"/>
            <w:vAlign w:val="center"/>
          </w:tcPr>
          <w:p w14:paraId="3E7EA7CC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701" w:type="dxa"/>
            <w:vAlign w:val="center"/>
          </w:tcPr>
          <w:p w14:paraId="1BF82530" w14:textId="03836244" w:rsidR="001D3950" w:rsidRPr="001D3950" w:rsidRDefault="0042514E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8" w:type="dxa"/>
            <w:vAlign w:val="center"/>
          </w:tcPr>
          <w:p w14:paraId="19B76161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7" w:type="dxa"/>
            <w:vAlign w:val="center"/>
          </w:tcPr>
          <w:p w14:paraId="2B1F8FE5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4" w:type="dxa"/>
            <w:vAlign w:val="center"/>
          </w:tcPr>
          <w:p w14:paraId="74E00CDE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1D3950" w:rsidRPr="001D3950" w14:paraId="1D3F7B83" w14:textId="77777777" w:rsidTr="00A2069D">
        <w:trPr>
          <w:trHeight w:val="142"/>
          <w:jc w:val="center"/>
        </w:trPr>
        <w:tc>
          <w:tcPr>
            <w:tcW w:w="709" w:type="dxa"/>
            <w:vMerge/>
          </w:tcPr>
          <w:p w14:paraId="7AF35044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22" w:type="dxa"/>
            <w:vMerge/>
          </w:tcPr>
          <w:p w14:paraId="635B3331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3CC7CD9F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фактическое значение</w:t>
            </w:r>
          </w:p>
        </w:tc>
        <w:tc>
          <w:tcPr>
            <w:tcW w:w="1275" w:type="dxa"/>
            <w:vMerge/>
            <w:vAlign w:val="center"/>
          </w:tcPr>
          <w:p w14:paraId="5828190A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15556B07" w14:textId="05C7A416" w:rsidR="001D3950" w:rsidRPr="001D3950" w:rsidRDefault="0042514E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8" w:type="dxa"/>
            <w:vAlign w:val="center"/>
          </w:tcPr>
          <w:p w14:paraId="08F7AF95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211797E9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4" w:type="dxa"/>
            <w:vAlign w:val="center"/>
          </w:tcPr>
          <w:p w14:paraId="212B82A3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1D3950" w:rsidRPr="001D3950" w14:paraId="2F97F760" w14:textId="77777777" w:rsidTr="00A2069D">
        <w:trPr>
          <w:trHeight w:val="541"/>
          <w:jc w:val="center"/>
        </w:trPr>
        <w:tc>
          <w:tcPr>
            <w:tcW w:w="709" w:type="dxa"/>
            <w:vMerge w:val="restart"/>
          </w:tcPr>
          <w:p w14:paraId="27721154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6122" w:type="dxa"/>
            <w:vMerge w:val="restart"/>
          </w:tcPr>
          <w:p w14:paraId="5E0F9AF5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sz w:val="20"/>
                <w:szCs w:val="20"/>
                <w:lang w:eastAsia="en-US"/>
              </w:rPr>
              <w:t xml:space="preserve">Доля детей-сирот и детей, оставшихся без попечения родителей, получивших денежные средства на содержание </w:t>
            </w:r>
          </w:p>
        </w:tc>
        <w:tc>
          <w:tcPr>
            <w:tcW w:w="1418" w:type="dxa"/>
            <w:vAlign w:val="center"/>
          </w:tcPr>
          <w:p w14:paraId="17B881DF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плановое значение</w:t>
            </w:r>
          </w:p>
        </w:tc>
        <w:tc>
          <w:tcPr>
            <w:tcW w:w="1275" w:type="dxa"/>
            <w:vMerge w:val="restart"/>
            <w:vAlign w:val="center"/>
          </w:tcPr>
          <w:p w14:paraId="1C5B0BD3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701" w:type="dxa"/>
            <w:vAlign w:val="center"/>
          </w:tcPr>
          <w:p w14:paraId="6BE15FE3" w14:textId="3F5C66B7" w:rsidR="001D3950" w:rsidRPr="001D3950" w:rsidRDefault="0042514E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8" w:type="dxa"/>
            <w:vAlign w:val="center"/>
          </w:tcPr>
          <w:p w14:paraId="4028772F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7" w:type="dxa"/>
            <w:vAlign w:val="center"/>
          </w:tcPr>
          <w:p w14:paraId="6B711951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4" w:type="dxa"/>
            <w:vAlign w:val="center"/>
          </w:tcPr>
          <w:p w14:paraId="6CE5310F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1D3950" w:rsidRPr="001D3950" w14:paraId="30FC3950" w14:textId="77777777" w:rsidTr="00A2069D">
        <w:trPr>
          <w:trHeight w:val="407"/>
          <w:jc w:val="center"/>
        </w:trPr>
        <w:tc>
          <w:tcPr>
            <w:tcW w:w="709" w:type="dxa"/>
            <w:vMerge/>
          </w:tcPr>
          <w:p w14:paraId="73F9D924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22" w:type="dxa"/>
            <w:vMerge/>
          </w:tcPr>
          <w:p w14:paraId="530C2DEB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154A6352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фактическое значение</w:t>
            </w:r>
          </w:p>
        </w:tc>
        <w:tc>
          <w:tcPr>
            <w:tcW w:w="1275" w:type="dxa"/>
            <w:vMerge/>
            <w:vAlign w:val="center"/>
          </w:tcPr>
          <w:p w14:paraId="61D0F72F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28A7C155" w14:textId="75A17469" w:rsidR="001D3950" w:rsidRPr="001D3950" w:rsidRDefault="0042514E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8" w:type="dxa"/>
            <w:vAlign w:val="center"/>
          </w:tcPr>
          <w:p w14:paraId="46B0AC00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02C358D7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4" w:type="dxa"/>
            <w:vAlign w:val="center"/>
          </w:tcPr>
          <w:p w14:paraId="1B33E59B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1D3950" w:rsidRPr="001D3950" w14:paraId="433EE8EB" w14:textId="77777777" w:rsidTr="00A2069D">
        <w:trPr>
          <w:trHeight w:val="432"/>
          <w:jc w:val="center"/>
        </w:trPr>
        <w:tc>
          <w:tcPr>
            <w:tcW w:w="709" w:type="dxa"/>
            <w:vMerge w:val="restart"/>
          </w:tcPr>
          <w:p w14:paraId="572F7FE9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6122" w:type="dxa"/>
            <w:vMerge w:val="restart"/>
          </w:tcPr>
          <w:p w14:paraId="544B0348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sz w:val="20"/>
                <w:szCs w:val="20"/>
                <w:lang w:eastAsia="en-US"/>
              </w:rPr>
              <w:t>Доля приемных родителей, получивших денежные средства, причитающиеся за воспитание приемного ребенка в семье</w:t>
            </w:r>
          </w:p>
        </w:tc>
        <w:tc>
          <w:tcPr>
            <w:tcW w:w="1418" w:type="dxa"/>
            <w:vAlign w:val="center"/>
          </w:tcPr>
          <w:p w14:paraId="5CC9C1BD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плановое значение</w:t>
            </w:r>
          </w:p>
        </w:tc>
        <w:tc>
          <w:tcPr>
            <w:tcW w:w="1275" w:type="dxa"/>
            <w:vMerge w:val="restart"/>
            <w:vAlign w:val="center"/>
          </w:tcPr>
          <w:p w14:paraId="431A4EAB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701" w:type="dxa"/>
            <w:vAlign w:val="center"/>
          </w:tcPr>
          <w:p w14:paraId="6348DC3F" w14:textId="63EFA94D" w:rsidR="001D3950" w:rsidRPr="001D3950" w:rsidRDefault="0042514E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8" w:type="dxa"/>
            <w:vAlign w:val="center"/>
          </w:tcPr>
          <w:p w14:paraId="7D364CD4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7" w:type="dxa"/>
            <w:vAlign w:val="center"/>
          </w:tcPr>
          <w:p w14:paraId="272E4918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4" w:type="dxa"/>
            <w:vAlign w:val="center"/>
          </w:tcPr>
          <w:p w14:paraId="35B6DCBC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1D3950" w:rsidRPr="001D3950" w14:paraId="44CC3391" w14:textId="77777777" w:rsidTr="00A2069D">
        <w:trPr>
          <w:trHeight w:val="382"/>
          <w:jc w:val="center"/>
        </w:trPr>
        <w:tc>
          <w:tcPr>
            <w:tcW w:w="709" w:type="dxa"/>
            <w:vMerge/>
          </w:tcPr>
          <w:p w14:paraId="5F7A6A4B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22" w:type="dxa"/>
            <w:vMerge/>
          </w:tcPr>
          <w:p w14:paraId="764CA0CD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74C1C557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D395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фактическое значение</w:t>
            </w:r>
          </w:p>
        </w:tc>
        <w:tc>
          <w:tcPr>
            <w:tcW w:w="1275" w:type="dxa"/>
            <w:vMerge/>
            <w:vAlign w:val="center"/>
          </w:tcPr>
          <w:p w14:paraId="48BC97F6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061E8DDD" w14:textId="73619D69" w:rsidR="001D3950" w:rsidRPr="001D3950" w:rsidRDefault="0042514E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8" w:type="dxa"/>
            <w:vAlign w:val="center"/>
          </w:tcPr>
          <w:p w14:paraId="5D35146D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585D7BD4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4" w:type="dxa"/>
            <w:vAlign w:val="center"/>
          </w:tcPr>
          <w:p w14:paraId="156452E1" w14:textId="77777777" w:rsidR="001D3950" w:rsidRPr="001D3950" w:rsidRDefault="001D3950" w:rsidP="001D3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70407761" w14:textId="77777777" w:rsidR="001D3950" w:rsidRDefault="001D3950" w:rsidP="001D3950">
      <w:pPr>
        <w:spacing w:after="200" w:line="276" w:lineRule="auto"/>
        <w:rPr>
          <w:rFonts w:eastAsiaTheme="minorHAnsi"/>
          <w:sz w:val="26"/>
          <w:szCs w:val="26"/>
          <w:lang w:eastAsia="en-US"/>
        </w:rPr>
      </w:pPr>
    </w:p>
    <w:p w14:paraId="0D79F9F9" w14:textId="77777777" w:rsidR="001D3950" w:rsidRDefault="001D3950" w:rsidP="001D3950">
      <w:pPr>
        <w:spacing w:after="200" w:line="276" w:lineRule="auto"/>
        <w:rPr>
          <w:rFonts w:eastAsiaTheme="minorHAnsi"/>
          <w:sz w:val="26"/>
          <w:szCs w:val="26"/>
          <w:lang w:eastAsia="en-US"/>
        </w:rPr>
      </w:pPr>
    </w:p>
    <w:p w14:paraId="66055B26" w14:textId="77777777" w:rsidR="001D3950" w:rsidRPr="001D3950" w:rsidRDefault="001D3950" w:rsidP="001D3950">
      <w:pPr>
        <w:widowControl w:val="0"/>
        <w:autoSpaceDE w:val="0"/>
        <w:autoSpaceDN w:val="0"/>
        <w:adjustRightInd w:val="0"/>
        <w:spacing w:after="200" w:line="276" w:lineRule="auto"/>
        <w:jc w:val="right"/>
        <w:outlineLvl w:val="0"/>
        <w:rPr>
          <w:rFonts w:eastAsiaTheme="minorHAnsi"/>
          <w:sz w:val="26"/>
          <w:szCs w:val="26"/>
          <w:lang w:eastAsia="en-US"/>
        </w:rPr>
      </w:pPr>
      <w:r w:rsidRPr="001D3950">
        <w:rPr>
          <w:rFonts w:eastAsiaTheme="minorHAnsi"/>
          <w:sz w:val="26"/>
          <w:szCs w:val="26"/>
          <w:lang w:eastAsia="en-US"/>
        </w:rPr>
        <w:t>Таблица 3</w:t>
      </w:r>
    </w:p>
    <w:p w14:paraId="7686B8EA" w14:textId="77777777" w:rsidR="001D3950" w:rsidRPr="001D3950" w:rsidRDefault="001D3950" w:rsidP="001D3950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HAnsi"/>
          <w:sz w:val="26"/>
          <w:szCs w:val="26"/>
          <w:lang w:eastAsia="en-US"/>
        </w:rPr>
      </w:pPr>
      <w:r w:rsidRPr="001D3950">
        <w:rPr>
          <w:rFonts w:eastAsiaTheme="minorHAnsi"/>
          <w:sz w:val="26"/>
          <w:szCs w:val="26"/>
          <w:lang w:eastAsia="en-US"/>
        </w:rPr>
        <w:t>План реализации муниципальной программы</w:t>
      </w:r>
    </w:p>
    <w:p w14:paraId="2970E05F" w14:textId="77777777" w:rsidR="001D3950" w:rsidRPr="001D3950" w:rsidRDefault="001D3950" w:rsidP="001D3950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HAnsi"/>
          <w:sz w:val="14"/>
          <w:szCs w:val="14"/>
          <w:lang w:eastAsia="en-US"/>
        </w:rPr>
      </w:pPr>
    </w:p>
    <w:tbl>
      <w:tblPr>
        <w:tblStyle w:val="1c"/>
        <w:tblW w:w="5000" w:type="pct"/>
        <w:tblLook w:val="04A0" w:firstRow="1" w:lastRow="0" w:firstColumn="1" w:lastColumn="0" w:noHBand="0" w:noVBand="1"/>
      </w:tblPr>
      <w:tblGrid>
        <w:gridCol w:w="3496"/>
        <w:gridCol w:w="15"/>
        <w:gridCol w:w="1879"/>
        <w:gridCol w:w="1408"/>
        <w:gridCol w:w="1838"/>
        <w:gridCol w:w="1691"/>
        <w:gridCol w:w="1694"/>
        <w:gridCol w:w="1411"/>
        <w:gridCol w:w="1270"/>
      </w:tblGrid>
      <w:tr w:rsidR="001D3950" w:rsidRPr="001D3950" w14:paraId="065C6448" w14:textId="77777777" w:rsidTr="00A2069D">
        <w:trPr>
          <w:trHeight w:val="96"/>
        </w:trPr>
        <w:tc>
          <w:tcPr>
            <w:tcW w:w="1189" w:type="pct"/>
            <w:vMerge w:val="restart"/>
            <w:vAlign w:val="center"/>
          </w:tcPr>
          <w:p w14:paraId="6A5C5D9F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644" w:type="pct"/>
            <w:gridSpan w:val="2"/>
            <w:vMerge w:val="restart"/>
            <w:vAlign w:val="center"/>
          </w:tcPr>
          <w:p w14:paraId="7480970B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ответственный исполнитель, соисполнитель, участник</w:t>
            </w:r>
          </w:p>
        </w:tc>
        <w:tc>
          <w:tcPr>
            <w:tcW w:w="479" w:type="pct"/>
            <w:vMerge w:val="restart"/>
            <w:vAlign w:val="center"/>
          </w:tcPr>
          <w:p w14:paraId="042F6B9F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годы реализации</w:t>
            </w:r>
          </w:p>
        </w:tc>
        <w:tc>
          <w:tcPr>
            <w:tcW w:w="2688" w:type="pct"/>
            <w:gridSpan w:val="5"/>
            <w:vAlign w:val="center"/>
          </w:tcPr>
          <w:p w14:paraId="2A407886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финансовое обеспечение муниципальной программы, тыс. руб.</w:t>
            </w:r>
          </w:p>
        </w:tc>
      </w:tr>
      <w:tr w:rsidR="001D3950" w:rsidRPr="001D3950" w14:paraId="0B83A519" w14:textId="77777777" w:rsidTr="00A2069D">
        <w:trPr>
          <w:trHeight w:val="1213"/>
        </w:trPr>
        <w:tc>
          <w:tcPr>
            <w:tcW w:w="1189" w:type="pct"/>
            <w:vMerge/>
            <w:vAlign w:val="center"/>
          </w:tcPr>
          <w:p w14:paraId="217FC918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644" w:type="pct"/>
            <w:gridSpan w:val="2"/>
            <w:vMerge/>
            <w:vAlign w:val="center"/>
          </w:tcPr>
          <w:p w14:paraId="3E525444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479" w:type="pct"/>
            <w:vMerge/>
            <w:vAlign w:val="center"/>
          </w:tcPr>
          <w:p w14:paraId="77779788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625" w:type="pct"/>
            <w:vAlign w:val="center"/>
          </w:tcPr>
          <w:p w14:paraId="41FD2CA6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всего</w:t>
            </w:r>
          </w:p>
        </w:tc>
        <w:tc>
          <w:tcPr>
            <w:tcW w:w="575" w:type="pct"/>
            <w:vAlign w:val="center"/>
          </w:tcPr>
          <w:p w14:paraId="28A6BA0B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576" w:type="pct"/>
            <w:vAlign w:val="center"/>
          </w:tcPr>
          <w:p w14:paraId="1F3BF464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480" w:type="pct"/>
            <w:vAlign w:val="center"/>
          </w:tcPr>
          <w:p w14:paraId="5A1B633D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432" w:type="pct"/>
            <w:vAlign w:val="center"/>
          </w:tcPr>
          <w:p w14:paraId="67BAFCDD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прочие источники</w:t>
            </w:r>
          </w:p>
        </w:tc>
      </w:tr>
      <w:tr w:rsidR="001D3950" w:rsidRPr="001D3950" w14:paraId="5936B35F" w14:textId="77777777" w:rsidTr="00553290">
        <w:trPr>
          <w:trHeight w:val="121"/>
        </w:trPr>
        <w:tc>
          <w:tcPr>
            <w:tcW w:w="1189" w:type="pct"/>
            <w:tcBorders>
              <w:bottom w:val="single" w:sz="4" w:space="0" w:color="auto"/>
            </w:tcBorders>
            <w:vAlign w:val="center"/>
          </w:tcPr>
          <w:p w14:paraId="54615864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1</w:t>
            </w:r>
          </w:p>
        </w:tc>
        <w:tc>
          <w:tcPr>
            <w:tcW w:w="644" w:type="pct"/>
            <w:gridSpan w:val="2"/>
            <w:tcBorders>
              <w:bottom w:val="single" w:sz="4" w:space="0" w:color="auto"/>
            </w:tcBorders>
            <w:vAlign w:val="center"/>
          </w:tcPr>
          <w:p w14:paraId="3588E9E4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2</w:t>
            </w:r>
          </w:p>
        </w:tc>
        <w:tc>
          <w:tcPr>
            <w:tcW w:w="479" w:type="pct"/>
            <w:vAlign w:val="center"/>
          </w:tcPr>
          <w:p w14:paraId="6081A971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3</w:t>
            </w:r>
          </w:p>
        </w:tc>
        <w:tc>
          <w:tcPr>
            <w:tcW w:w="625" w:type="pct"/>
            <w:vAlign w:val="center"/>
          </w:tcPr>
          <w:p w14:paraId="694E372E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4</w:t>
            </w:r>
          </w:p>
        </w:tc>
        <w:tc>
          <w:tcPr>
            <w:tcW w:w="575" w:type="pct"/>
            <w:vAlign w:val="center"/>
          </w:tcPr>
          <w:p w14:paraId="78A7C576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lang w:val="en-US"/>
              </w:rPr>
            </w:pPr>
            <w:r w:rsidRPr="001D3950">
              <w:rPr>
                <w:sz w:val="20"/>
                <w:szCs w:val="20"/>
              </w:rPr>
              <w:t>5</w:t>
            </w:r>
          </w:p>
        </w:tc>
        <w:tc>
          <w:tcPr>
            <w:tcW w:w="576" w:type="pct"/>
            <w:vAlign w:val="center"/>
          </w:tcPr>
          <w:p w14:paraId="574F3355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vAlign w:val="center"/>
          </w:tcPr>
          <w:p w14:paraId="14711A46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7</w:t>
            </w:r>
          </w:p>
        </w:tc>
        <w:tc>
          <w:tcPr>
            <w:tcW w:w="432" w:type="pct"/>
            <w:vAlign w:val="center"/>
          </w:tcPr>
          <w:p w14:paraId="5209B377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8</w:t>
            </w:r>
          </w:p>
        </w:tc>
      </w:tr>
      <w:tr w:rsidR="00553290" w:rsidRPr="001D3950" w14:paraId="49D9A6B0" w14:textId="77777777" w:rsidTr="00553290">
        <w:trPr>
          <w:trHeight w:val="685"/>
        </w:trPr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E03433" w14:textId="77777777" w:rsidR="00553290" w:rsidRPr="001D3950" w:rsidRDefault="00553290" w:rsidP="001D3950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B3F709B" w14:textId="77777777" w:rsidR="00553290" w:rsidRPr="001D3950" w:rsidRDefault="0055329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479" w:type="pct"/>
            <w:vAlign w:val="center"/>
          </w:tcPr>
          <w:p w14:paraId="1BCFA940" w14:textId="2A75FC7B" w:rsidR="00553290" w:rsidRPr="001D3950" w:rsidRDefault="0055329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625" w:type="pct"/>
            <w:vAlign w:val="center"/>
          </w:tcPr>
          <w:p w14:paraId="089CC5E9" w14:textId="0D0B15AD" w:rsidR="00553290" w:rsidRPr="001D3950" w:rsidRDefault="004F2AEA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123 654,63</w:t>
            </w:r>
          </w:p>
        </w:tc>
        <w:tc>
          <w:tcPr>
            <w:tcW w:w="575" w:type="pct"/>
            <w:vAlign w:val="center"/>
          </w:tcPr>
          <w:p w14:paraId="01611DF7" w14:textId="292348B3" w:rsidR="00553290" w:rsidRDefault="009274BF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848,99</w:t>
            </w:r>
          </w:p>
        </w:tc>
        <w:tc>
          <w:tcPr>
            <w:tcW w:w="576" w:type="pct"/>
            <w:vAlign w:val="center"/>
          </w:tcPr>
          <w:p w14:paraId="05C7478E" w14:textId="132EE544" w:rsidR="00553290" w:rsidRPr="00EB2D82" w:rsidRDefault="009274BF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4F2AE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="004F2AEA">
              <w:rPr>
                <w:sz w:val="20"/>
                <w:szCs w:val="20"/>
              </w:rPr>
              <w:t>805</w:t>
            </w:r>
            <w:r>
              <w:rPr>
                <w:sz w:val="20"/>
                <w:szCs w:val="20"/>
              </w:rPr>
              <w:t>,</w:t>
            </w:r>
            <w:r w:rsidR="004F2AEA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480" w:type="pct"/>
            <w:vAlign w:val="center"/>
          </w:tcPr>
          <w:p w14:paraId="4910B641" w14:textId="14C29FBD" w:rsidR="00553290" w:rsidRPr="001D3950" w:rsidRDefault="009274BF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212CAC45" w14:textId="77777777" w:rsidR="00553290" w:rsidRPr="001D3950" w:rsidRDefault="0055329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D3950" w:rsidRPr="001D3950" w14:paraId="114D2A5A" w14:textId="77777777" w:rsidTr="00553290">
        <w:trPr>
          <w:trHeight w:val="685"/>
        </w:trPr>
        <w:tc>
          <w:tcPr>
            <w:tcW w:w="11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C26DE" w14:textId="77777777" w:rsidR="001D3950" w:rsidRPr="001D3950" w:rsidRDefault="001D3950" w:rsidP="001D3950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D3950">
              <w:rPr>
                <w:bCs/>
                <w:sz w:val="20"/>
                <w:szCs w:val="20"/>
              </w:rPr>
              <w:t>Муниципальная программа</w:t>
            </w:r>
            <w:r w:rsidRPr="001D3950">
              <w:rPr>
                <w:sz w:val="20"/>
                <w:szCs w:val="20"/>
              </w:rPr>
              <w:t xml:space="preserve"> муниципального образования </w:t>
            </w:r>
            <w:r w:rsidRPr="001D3950">
              <w:rPr>
                <w:bCs/>
                <w:sz w:val="20"/>
                <w:szCs w:val="20"/>
              </w:rPr>
              <w:t>Ломоносовский муниципальный район Ленинградской области «</w:t>
            </w:r>
            <w:r w:rsidRPr="001D3950">
              <w:rPr>
                <w:sz w:val="20"/>
                <w:szCs w:val="20"/>
              </w:rPr>
              <w:t>Реализация отдельных государственных полномочий в сфере опеки и попечительства в Ломоносовском муниципальном районе</w:t>
            </w:r>
            <w:r w:rsidRPr="001D3950">
              <w:rPr>
                <w:rFonts w:eastAsia="Calibri"/>
                <w:bCs/>
                <w:sz w:val="20"/>
                <w:szCs w:val="20"/>
              </w:rPr>
              <w:t>»</w:t>
            </w:r>
          </w:p>
        </w:tc>
        <w:tc>
          <w:tcPr>
            <w:tcW w:w="644" w:type="pct"/>
            <w:gridSpan w:val="2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75BBE6F1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D3950">
              <w:rPr>
                <w:bCs/>
                <w:kern w:val="1"/>
                <w:sz w:val="20"/>
                <w:szCs w:val="20"/>
                <w:lang w:eastAsia="ar-SA"/>
              </w:rPr>
              <w:t>отдел по опеке и попечительству</w:t>
            </w:r>
          </w:p>
        </w:tc>
        <w:tc>
          <w:tcPr>
            <w:tcW w:w="479" w:type="pct"/>
            <w:vAlign w:val="center"/>
          </w:tcPr>
          <w:p w14:paraId="449792A7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2026</w:t>
            </w:r>
          </w:p>
        </w:tc>
        <w:tc>
          <w:tcPr>
            <w:tcW w:w="625" w:type="pct"/>
            <w:vAlign w:val="center"/>
          </w:tcPr>
          <w:p w14:paraId="05E1E81D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140 094,19</w:t>
            </w:r>
          </w:p>
        </w:tc>
        <w:tc>
          <w:tcPr>
            <w:tcW w:w="575" w:type="pct"/>
            <w:vAlign w:val="center"/>
          </w:tcPr>
          <w:p w14:paraId="46925309" w14:textId="0FD666DE" w:rsidR="001D3950" w:rsidRPr="001D3950" w:rsidRDefault="00EB2D82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952,87</w:t>
            </w:r>
          </w:p>
        </w:tc>
        <w:tc>
          <w:tcPr>
            <w:tcW w:w="576" w:type="pct"/>
            <w:vAlign w:val="center"/>
          </w:tcPr>
          <w:p w14:paraId="76886A71" w14:textId="422C2854" w:rsidR="001D3950" w:rsidRPr="00EB2D82" w:rsidRDefault="00EB2D82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EB2D82">
              <w:rPr>
                <w:sz w:val="20"/>
                <w:szCs w:val="20"/>
              </w:rPr>
              <w:t>139141,32</w:t>
            </w:r>
          </w:p>
        </w:tc>
        <w:tc>
          <w:tcPr>
            <w:tcW w:w="480" w:type="pct"/>
            <w:vAlign w:val="center"/>
          </w:tcPr>
          <w:p w14:paraId="6A6859A6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40442506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-</w:t>
            </w:r>
          </w:p>
        </w:tc>
      </w:tr>
      <w:tr w:rsidR="001D3950" w:rsidRPr="001D3950" w14:paraId="6445A853" w14:textId="77777777" w:rsidTr="00553290">
        <w:trPr>
          <w:trHeight w:val="707"/>
        </w:trPr>
        <w:tc>
          <w:tcPr>
            <w:tcW w:w="1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E89FF" w14:textId="77777777" w:rsidR="001D3950" w:rsidRPr="001D3950" w:rsidRDefault="001D3950" w:rsidP="001D395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4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3DE0EA88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14:paraId="789236A6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D3950"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625" w:type="pct"/>
            <w:vAlign w:val="center"/>
          </w:tcPr>
          <w:p w14:paraId="1C4776F1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D3950">
              <w:rPr>
                <w:bCs/>
                <w:sz w:val="20"/>
                <w:szCs w:val="20"/>
              </w:rPr>
              <w:t>198 374,93</w:t>
            </w:r>
          </w:p>
        </w:tc>
        <w:tc>
          <w:tcPr>
            <w:tcW w:w="575" w:type="pct"/>
            <w:vAlign w:val="center"/>
          </w:tcPr>
          <w:p w14:paraId="7CAAC01B" w14:textId="21F728AC" w:rsidR="001D3950" w:rsidRPr="001D3950" w:rsidRDefault="00EB2D82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1004,08</w:t>
            </w:r>
          </w:p>
        </w:tc>
        <w:tc>
          <w:tcPr>
            <w:tcW w:w="576" w:type="pct"/>
            <w:vAlign w:val="center"/>
          </w:tcPr>
          <w:p w14:paraId="3D98D3BB" w14:textId="7ABCC289" w:rsidR="001D3950" w:rsidRPr="00EB2D82" w:rsidRDefault="00EB2D82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EB2D82">
              <w:rPr>
                <w:bCs/>
                <w:sz w:val="20"/>
                <w:szCs w:val="20"/>
              </w:rPr>
              <w:t>197370,85</w:t>
            </w:r>
          </w:p>
        </w:tc>
        <w:tc>
          <w:tcPr>
            <w:tcW w:w="480" w:type="pct"/>
            <w:vAlign w:val="center"/>
          </w:tcPr>
          <w:p w14:paraId="2AFF7398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D3950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25024CB6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D3950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1D3950" w:rsidRPr="001D3950" w14:paraId="71184ED2" w14:textId="77777777" w:rsidTr="00553290">
        <w:trPr>
          <w:trHeight w:val="842"/>
        </w:trPr>
        <w:tc>
          <w:tcPr>
            <w:tcW w:w="1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598F" w14:textId="77777777" w:rsidR="001D3950" w:rsidRPr="001D3950" w:rsidRDefault="001D3950" w:rsidP="001D395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4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3513A1E2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14:paraId="4D363A43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D3950">
              <w:rPr>
                <w:bCs/>
                <w:sz w:val="20"/>
                <w:szCs w:val="20"/>
              </w:rPr>
              <w:t>2028</w:t>
            </w:r>
          </w:p>
        </w:tc>
        <w:tc>
          <w:tcPr>
            <w:tcW w:w="625" w:type="pct"/>
            <w:vAlign w:val="center"/>
          </w:tcPr>
          <w:p w14:paraId="3465EA0B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D3950">
              <w:rPr>
                <w:bCs/>
                <w:sz w:val="20"/>
                <w:szCs w:val="20"/>
              </w:rPr>
              <w:t>198 285,54</w:t>
            </w:r>
          </w:p>
        </w:tc>
        <w:tc>
          <w:tcPr>
            <w:tcW w:w="575" w:type="pct"/>
            <w:vAlign w:val="center"/>
          </w:tcPr>
          <w:p w14:paraId="44D06955" w14:textId="098A0935" w:rsidR="001D3950" w:rsidRPr="001D3950" w:rsidRDefault="00EB2D82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914,69</w:t>
            </w:r>
          </w:p>
        </w:tc>
        <w:tc>
          <w:tcPr>
            <w:tcW w:w="576" w:type="pct"/>
            <w:vAlign w:val="center"/>
          </w:tcPr>
          <w:p w14:paraId="0A65CAB5" w14:textId="37505339" w:rsidR="001D3950" w:rsidRPr="00EB2D82" w:rsidRDefault="00EB2D82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EB2D82">
              <w:rPr>
                <w:bCs/>
                <w:sz w:val="20"/>
                <w:szCs w:val="20"/>
              </w:rPr>
              <w:t>197370,85</w:t>
            </w:r>
          </w:p>
        </w:tc>
        <w:tc>
          <w:tcPr>
            <w:tcW w:w="480" w:type="pct"/>
            <w:vAlign w:val="center"/>
          </w:tcPr>
          <w:p w14:paraId="7E1E39A6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D3950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68968279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D3950">
              <w:rPr>
                <w:bCs/>
                <w:sz w:val="20"/>
                <w:szCs w:val="20"/>
              </w:rPr>
              <w:t>-</w:t>
            </w:r>
          </w:p>
        </w:tc>
      </w:tr>
      <w:tr w:rsidR="001D3950" w:rsidRPr="001D3950" w14:paraId="670AA15B" w14:textId="77777777" w:rsidTr="00A2069D">
        <w:trPr>
          <w:trHeight w:val="386"/>
        </w:trPr>
        <w:tc>
          <w:tcPr>
            <w:tcW w:w="1833" w:type="pct"/>
            <w:gridSpan w:val="3"/>
            <w:vAlign w:val="center"/>
          </w:tcPr>
          <w:p w14:paraId="4C94B996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1D3950">
              <w:rPr>
                <w:b/>
                <w:bCs/>
                <w:sz w:val="20"/>
                <w:szCs w:val="20"/>
              </w:rPr>
              <w:t>Итого по муниципальной программе:</w:t>
            </w:r>
          </w:p>
        </w:tc>
        <w:tc>
          <w:tcPr>
            <w:tcW w:w="479" w:type="pct"/>
            <w:vAlign w:val="center"/>
          </w:tcPr>
          <w:p w14:paraId="00A08D88" w14:textId="0B5F1E16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b/>
                <w:sz w:val="20"/>
                <w:szCs w:val="20"/>
              </w:rPr>
              <w:t>202</w:t>
            </w:r>
            <w:r w:rsidR="00553290">
              <w:rPr>
                <w:b/>
                <w:sz w:val="20"/>
                <w:szCs w:val="20"/>
              </w:rPr>
              <w:t>5</w:t>
            </w:r>
            <w:r w:rsidRPr="001D3950">
              <w:rPr>
                <w:b/>
                <w:sz w:val="20"/>
                <w:szCs w:val="20"/>
              </w:rPr>
              <w:t>-2028</w:t>
            </w:r>
          </w:p>
        </w:tc>
        <w:tc>
          <w:tcPr>
            <w:tcW w:w="625" w:type="pct"/>
            <w:vAlign w:val="center"/>
          </w:tcPr>
          <w:p w14:paraId="2A624C4F" w14:textId="072505B8" w:rsidR="001D3950" w:rsidRPr="001D3950" w:rsidRDefault="004F2AEA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660409,29</w:t>
            </w:r>
          </w:p>
        </w:tc>
        <w:tc>
          <w:tcPr>
            <w:tcW w:w="575" w:type="pct"/>
            <w:vAlign w:val="center"/>
          </w:tcPr>
          <w:p w14:paraId="18164B7E" w14:textId="60BB597E" w:rsidR="001D3950" w:rsidRPr="001D3950" w:rsidRDefault="009274BF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</w:t>
            </w:r>
            <w:r w:rsidR="004F2AEA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0,63</w:t>
            </w:r>
          </w:p>
        </w:tc>
        <w:tc>
          <w:tcPr>
            <w:tcW w:w="576" w:type="pct"/>
            <w:vAlign w:val="center"/>
          </w:tcPr>
          <w:p w14:paraId="2A5AE91E" w14:textId="1628B5EC" w:rsidR="001D3950" w:rsidRPr="00EB2D82" w:rsidRDefault="004F2AEA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>
              <w:rPr>
                <w:b/>
                <w:bCs/>
                <w:sz w:val="20"/>
                <w:szCs w:val="20"/>
              </w:rPr>
              <w:t>656 688,66</w:t>
            </w:r>
          </w:p>
        </w:tc>
        <w:tc>
          <w:tcPr>
            <w:tcW w:w="480" w:type="pct"/>
            <w:vAlign w:val="center"/>
          </w:tcPr>
          <w:p w14:paraId="7CADF8E7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D395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3932A5AD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D3950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1D3950" w:rsidRPr="001D3950" w14:paraId="453472A5" w14:textId="77777777" w:rsidTr="00A2069D">
        <w:trPr>
          <w:trHeight w:val="289"/>
        </w:trPr>
        <w:tc>
          <w:tcPr>
            <w:tcW w:w="5000" w:type="pct"/>
            <w:gridSpan w:val="9"/>
            <w:vAlign w:val="center"/>
          </w:tcPr>
          <w:p w14:paraId="1DDD1327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D3950">
              <w:rPr>
                <w:b/>
                <w:bCs/>
                <w:sz w:val="20"/>
                <w:szCs w:val="20"/>
              </w:rPr>
              <w:t>ПРОЕКТНАЯ ЧАСТЬ</w:t>
            </w:r>
          </w:p>
        </w:tc>
      </w:tr>
      <w:tr w:rsidR="002D7808" w:rsidRPr="001D3950" w14:paraId="78A5CCF4" w14:textId="77777777" w:rsidTr="00A957BA">
        <w:trPr>
          <w:trHeight w:val="461"/>
        </w:trPr>
        <w:tc>
          <w:tcPr>
            <w:tcW w:w="1189" w:type="pct"/>
            <w:tcBorders>
              <w:bottom w:val="nil"/>
            </w:tcBorders>
          </w:tcPr>
          <w:p w14:paraId="1A8BB6CA" w14:textId="77777777" w:rsidR="002D7808" w:rsidRPr="001D3950" w:rsidRDefault="002D7808" w:rsidP="000A373A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644" w:type="pct"/>
            <w:gridSpan w:val="2"/>
            <w:tcBorders>
              <w:bottom w:val="nil"/>
            </w:tcBorders>
            <w:vAlign w:val="center"/>
          </w:tcPr>
          <w:p w14:paraId="7CF02099" w14:textId="77777777" w:rsidR="002D7808" w:rsidRPr="001D3950" w:rsidRDefault="002D7808" w:rsidP="000A37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479" w:type="pct"/>
            <w:vAlign w:val="center"/>
          </w:tcPr>
          <w:p w14:paraId="231F76C9" w14:textId="2944D227" w:rsidR="002D7808" w:rsidRPr="001D3950" w:rsidRDefault="00A957BA" w:rsidP="000A37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625" w:type="pct"/>
            <w:vAlign w:val="center"/>
          </w:tcPr>
          <w:p w14:paraId="091CB166" w14:textId="3476A909" w:rsidR="002D7808" w:rsidRPr="00387144" w:rsidRDefault="00387144" w:rsidP="000A37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63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523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575" w:type="pct"/>
            <w:vAlign w:val="center"/>
          </w:tcPr>
          <w:p w14:paraId="2CCE4842" w14:textId="2D4F8A7E" w:rsidR="002D7808" w:rsidRDefault="009715E5" w:rsidP="000A37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848,99</w:t>
            </w:r>
          </w:p>
        </w:tc>
        <w:tc>
          <w:tcPr>
            <w:tcW w:w="576" w:type="pct"/>
            <w:vAlign w:val="center"/>
          </w:tcPr>
          <w:p w14:paraId="00B6DA48" w14:textId="5998B6EA" w:rsidR="00660A09" w:rsidRDefault="00387144" w:rsidP="00660A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62 674,14</w:t>
            </w:r>
          </w:p>
        </w:tc>
        <w:tc>
          <w:tcPr>
            <w:tcW w:w="480" w:type="pct"/>
            <w:vAlign w:val="center"/>
          </w:tcPr>
          <w:p w14:paraId="01E0A885" w14:textId="36C73C83" w:rsidR="002D7808" w:rsidRPr="001D3950" w:rsidRDefault="00634475" w:rsidP="000A37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22AD97D0" w14:textId="77777777" w:rsidR="002D7808" w:rsidRPr="001D3950" w:rsidRDefault="002D7808" w:rsidP="000A37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A373A" w:rsidRPr="001D3950" w14:paraId="42A34751" w14:textId="77777777" w:rsidTr="00A957BA">
        <w:trPr>
          <w:trHeight w:val="461"/>
        </w:trPr>
        <w:tc>
          <w:tcPr>
            <w:tcW w:w="1189" w:type="pct"/>
            <w:vMerge w:val="restart"/>
            <w:tcBorders>
              <w:top w:val="nil"/>
            </w:tcBorders>
          </w:tcPr>
          <w:p w14:paraId="081EF59E" w14:textId="77777777" w:rsidR="000A373A" w:rsidRPr="001D3950" w:rsidRDefault="000A373A" w:rsidP="000A373A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sz w:val="20"/>
                <w:szCs w:val="20"/>
              </w:rPr>
            </w:pPr>
            <w:r w:rsidRPr="001D3950">
              <w:rPr>
                <w:bCs/>
                <w:sz w:val="20"/>
                <w:szCs w:val="20"/>
              </w:rPr>
              <w:t>Отраслевой проект «Улучшение жилищных условий и обеспечение жильем отдельных категорий граждан»</w:t>
            </w:r>
          </w:p>
        </w:tc>
        <w:tc>
          <w:tcPr>
            <w:tcW w:w="644" w:type="pct"/>
            <w:gridSpan w:val="2"/>
            <w:vMerge w:val="restart"/>
            <w:tcBorders>
              <w:top w:val="nil"/>
            </w:tcBorders>
            <w:vAlign w:val="center"/>
          </w:tcPr>
          <w:p w14:paraId="26C1616D" w14:textId="77777777" w:rsidR="000A373A" w:rsidRPr="001D3950" w:rsidRDefault="000A373A" w:rsidP="000A37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1D3950">
              <w:rPr>
                <w:bCs/>
                <w:kern w:val="1"/>
                <w:sz w:val="20"/>
                <w:szCs w:val="20"/>
                <w:lang w:eastAsia="ar-SA"/>
              </w:rPr>
              <w:t>отдел по опеке и попечительству</w:t>
            </w:r>
          </w:p>
        </w:tc>
        <w:tc>
          <w:tcPr>
            <w:tcW w:w="479" w:type="pct"/>
            <w:vAlign w:val="center"/>
          </w:tcPr>
          <w:p w14:paraId="63C360D2" w14:textId="77777777" w:rsidR="000A373A" w:rsidRPr="001D3950" w:rsidRDefault="000A373A" w:rsidP="000A37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2026</w:t>
            </w:r>
          </w:p>
        </w:tc>
        <w:tc>
          <w:tcPr>
            <w:tcW w:w="625" w:type="pct"/>
            <w:vAlign w:val="center"/>
          </w:tcPr>
          <w:p w14:paraId="59664A67" w14:textId="77777777" w:rsidR="000A373A" w:rsidRPr="001D3950" w:rsidRDefault="000A373A" w:rsidP="000A37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1D3950">
              <w:rPr>
                <w:sz w:val="20"/>
                <w:szCs w:val="20"/>
              </w:rPr>
              <w:t xml:space="preserve"> 75 063,19</w:t>
            </w:r>
          </w:p>
        </w:tc>
        <w:tc>
          <w:tcPr>
            <w:tcW w:w="575" w:type="pct"/>
            <w:vAlign w:val="center"/>
          </w:tcPr>
          <w:p w14:paraId="444143C2" w14:textId="6EFF4901" w:rsidR="000A373A" w:rsidRPr="001D3950" w:rsidRDefault="000A373A" w:rsidP="000A37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952,87</w:t>
            </w:r>
          </w:p>
        </w:tc>
        <w:tc>
          <w:tcPr>
            <w:tcW w:w="576" w:type="pct"/>
            <w:vAlign w:val="center"/>
          </w:tcPr>
          <w:p w14:paraId="16D14A5D" w14:textId="0EBB84F0" w:rsidR="000A373A" w:rsidRPr="001D3950" w:rsidRDefault="000A373A" w:rsidP="000A37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74 110,32</w:t>
            </w:r>
          </w:p>
        </w:tc>
        <w:tc>
          <w:tcPr>
            <w:tcW w:w="480" w:type="pct"/>
            <w:vAlign w:val="center"/>
          </w:tcPr>
          <w:p w14:paraId="761E7FF0" w14:textId="77777777" w:rsidR="000A373A" w:rsidRPr="001D3950" w:rsidRDefault="000A373A" w:rsidP="000A37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0B1F1633" w14:textId="77777777" w:rsidR="000A373A" w:rsidRPr="001D3950" w:rsidRDefault="000A373A" w:rsidP="000A37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-</w:t>
            </w:r>
          </w:p>
        </w:tc>
      </w:tr>
      <w:tr w:rsidR="000A373A" w:rsidRPr="001D3950" w14:paraId="2313E4D5" w14:textId="77777777" w:rsidTr="00A2069D">
        <w:trPr>
          <w:trHeight w:val="513"/>
        </w:trPr>
        <w:tc>
          <w:tcPr>
            <w:tcW w:w="1189" w:type="pct"/>
            <w:vMerge/>
            <w:vAlign w:val="center"/>
          </w:tcPr>
          <w:p w14:paraId="0CF3CF63" w14:textId="77777777" w:rsidR="000A373A" w:rsidRPr="001D3950" w:rsidRDefault="000A373A" w:rsidP="000A37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4" w:type="pct"/>
            <w:gridSpan w:val="2"/>
            <w:vMerge/>
            <w:vAlign w:val="center"/>
          </w:tcPr>
          <w:p w14:paraId="0067BE18" w14:textId="77777777" w:rsidR="000A373A" w:rsidRPr="001D3950" w:rsidRDefault="000A373A" w:rsidP="000A37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14:paraId="26F449E1" w14:textId="77777777" w:rsidR="000A373A" w:rsidRPr="001D3950" w:rsidRDefault="000A373A" w:rsidP="000A37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D3950"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625" w:type="pct"/>
            <w:vAlign w:val="center"/>
          </w:tcPr>
          <w:p w14:paraId="04C30832" w14:textId="77777777" w:rsidR="000A373A" w:rsidRPr="001D3950" w:rsidRDefault="000A373A" w:rsidP="000A37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  <w:lang w:val="en-US"/>
              </w:rPr>
            </w:pPr>
            <w:r w:rsidRPr="001D3950">
              <w:rPr>
                <w:sz w:val="20"/>
                <w:szCs w:val="20"/>
                <w:lang w:val="en-US"/>
              </w:rPr>
              <w:t>133</w:t>
            </w:r>
            <w:r w:rsidRPr="001D3950">
              <w:rPr>
                <w:sz w:val="20"/>
                <w:szCs w:val="20"/>
              </w:rPr>
              <w:t xml:space="preserve"> </w:t>
            </w:r>
            <w:r w:rsidRPr="001D3950">
              <w:rPr>
                <w:sz w:val="20"/>
                <w:szCs w:val="20"/>
                <w:lang w:val="en-US"/>
              </w:rPr>
              <w:t>343</w:t>
            </w:r>
            <w:r w:rsidRPr="001D3950">
              <w:rPr>
                <w:sz w:val="20"/>
                <w:szCs w:val="20"/>
              </w:rPr>
              <w:t>,</w:t>
            </w:r>
            <w:r w:rsidRPr="001D3950">
              <w:rPr>
                <w:sz w:val="20"/>
                <w:szCs w:val="20"/>
                <w:lang w:val="en-US"/>
              </w:rPr>
              <w:t>93</w:t>
            </w:r>
          </w:p>
        </w:tc>
        <w:tc>
          <w:tcPr>
            <w:tcW w:w="575" w:type="pct"/>
            <w:vAlign w:val="center"/>
          </w:tcPr>
          <w:p w14:paraId="491E24A7" w14:textId="7880EFD1" w:rsidR="000A373A" w:rsidRPr="001D3950" w:rsidRDefault="000A373A" w:rsidP="000A37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1004,08</w:t>
            </w:r>
          </w:p>
        </w:tc>
        <w:tc>
          <w:tcPr>
            <w:tcW w:w="576" w:type="pct"/>
            <w:vAlign w:val="center"/>
          </w:tcPr>
          <w:p w14:paraId="2471073E" w14:textId="0A11EC91" w:rsidR="000A373A" w:rsidRPr="001D3950" w:rsidRDefault="000A373A" w:rsidP="000A37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132</w:t>
            </w:r>
            <w:r w:rsidR="004A231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339,85</w:t>
            </w:r>
          </w:p>
        </w:tc>
        <w:tc>
          <w:tcPr>
            <w:tcW w:w="480" w:type="pct"/>
            <w:vAlign w:val="center"/>
          </w:tcPr>
          <w:p w14:paraId="1F2F9092" w14:textId="77777777" w:rsidR="000A373A" w:rsidRPr="001D3950" w:rsidRDefault="000A373A" w:rsidP="000A37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7EC9E99B" w14:textId="77777777" w:rsidR="000A373A" w:rsidRPr="001D3950" w:rsidRDefault="000A373A" w:rsidP="000A37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D3950">
              <w:rPr>
                <w:b/>
                <w:sz w:val="20"/>
                <w:szCs w:val="20"/>
              </w:rPr>
              <w:t>-</w:t>
            </w:r>
          </w:p>
        </w:tc>
      </w:tr>
      <w:tr w:rsidR="000A373A" w:rsidRPr="001D3950" w14:paraId="6E7F03E5" w14:textId="77777777" w:rsidTr="00A2069D">
        <w:trPr>
          <w:trHeight w:val="417"/>
        </w:trPr>
        <w:tc>
          <w:tcPr>
            <w:tcW w:w="1189" w:type="pct"/>
            <w:vMerge/>
            <w:vAlign w:val="center"/>
          </w:tcPr>
          <w:p w14:paraId="4D3E8D3B" w14:textId="77777777" w:rsidR="000A373A" w:rsidRPr="001D3950" w:rsidRDefault="000A373A" w:rsidP="000A37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4" w:type="pct"/>
            <w:gridSpan w:val="2"/>
            <w:vMerge/>
            <w:vAlign w:val="center"/>
          </w:tcPr>
          <w:p w14:paraId="73BCDFB4" w14:textId="77777777" w:rsidR="000A373A" w:rsidRPr="001D3950" w:rsidRDefault="000A373A" w:rsidP="000A37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14:paraId="2FDF0356" w14:textId="77777777" w:rsidR="000A373A" w:rsidRPr="001D3950" w:rsidRDefault="000A373A" w:rsidP="000A37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D3950">
              <w:rPr>
                <w:bCs/>
                <w:sz w:val="20"/>
                <w:szCs w:val="20"/>
              </w:rPr>
              <w:t>2028</w:t>
            </w:r>
          </w:p>
        </w:tc>
        <w:tc>
          <w:tcPr>
            <w:tcW w:w="625" w:type="pct"/>
            <w:vAlign w:val="center"/>
          </w:tcPr>
          <w:p w14:paraId="198FD954" w14:textId="77777777" w:rsidR="000A373A" w:rsidRPr="001D3950" w:rsidRDefault="000A373A" w:rsidP="000A37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1D3950">
              <w:rPr>
                <w:sz w:val="20"/>
                <w:szCs w:val="20"/>
              </w:rPr>
              <w:t>133 254,54</w:t>
            </w:r>
          </w:p>
        </w:tc>
        <w:tc>
          <w:tcPr>
            <w:tcW w:w="575" w:type="pct"/>
            <w:vAlign w:val="center"/>
          </w:tcPr>
          <w:p w14:paraId="3E913240" w14:textId="2C00A06E" w:rsidR="000A373A" w:rsidRPr="001D3950" w:rsidRDefault="000A373A" w:rsidP="000A37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</w:rPr>
              <w:t>914,69</w:t>
            </w:r>
          </w:p>
        </w:tc>
        <w:tc>
          <w:tcPr>
            <w:tcW w:w="576" w:type="pct"/>
            <w:vAlign w:val="center"/>
          </w:tcPr>
          <w:p w14:paraId="634186B5" w14:textId="0F2B4565" w:rsidR="000A373A" w:rsidRPr="001D3950" w:rsidRDefault="000A373A" w:rsidP="000A37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  <w:lang w:val="en-US"/>
              </w:rPr>
            </w:pPr>
            <w:r>
              <w:rPr>
                <w:sz w:val="20"/>
                <w:szCs w:val="20"/>
              </w:rPr>
              <w:t>132</w:t>
            </w:r>
            <w:r w:rsidR="004A231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339,85</w:t>
            </w:r>
          </w:p>
        </w:tc>
        <w:tc>
          <w:tcPr>
            <w:tcW w:w="480" w:type="pct"/>
            <w:vAlign w:val="center"/>
          </w:tcPr>
          <w:p w14:paraId="63D9B634" w14:textId="77777777" w:rsidR="000A373A" w:rsidRPr="001D3950" w:rsidRDefault="000A373A" w:rsidP="000A37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322FCAAC" w14:textId="77777777" w:rsidR="000A373A" w:rsidRPr="001D3950" w:rsidRDefault="000A373A" w:rsidP="000A37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D3950">
              <w:rPr>
                <w:b/>
                <w:sz w:val="20"/>
                <w:szCs w:val="20"/>
              </w:rPr>
              <w:t>-</w:t>
            </w:r>
          </w:p>
        </w:tc>
      </w:tr>
      <w:tr w:rsidR="001D3950" w:rsidRPr="001D3950" w14:paraId="6C6FDC88" w14:textId="77777777" w:rsidTr="00A957BA">
        <w:trPr>
          <w:trHeight w:val="401"/>
        </w:trPr>
        <w:tc>
          <w:tcPr>
            <w:tcW w:w="1833" w:type="pct"/>
            <w:gridSpan w:val="3"/>
            <w:tcBorders>
              <w:bottom w:val="single" w:sz="4" w:space="0" w:color="auto"/>
            </w:tcBorders>
            <w:vAlign w:val="center"/>
          </w:tcPr>
          <w:p w14:paraId="19C5591C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  <w:bCs/>
                <w:sz w:val="20"/>
                <w:szCs w:val="20"/>
              </w:rPr>
            </w:pPr>
            <w:r w:rsidRPr="001D3950">
              <w:rPr>
                <w:b/>
                <w:bCs/>
                <w:sz w:val="20"/>
                <w:szCs w:val="20"/>
              </w:rPr>
              <w:lastRenderedPageBreak/>
              <w:t>Итого:</w:t>
            </w:r>
          </w:p>
        </w:tc>
        <w:tc>
          <w:tcPr>
            <w:tcW w:w="479" w:type="pct"/>
            <w:vAlign w:val="center"/>
          </w:tcPr>
          <w:p w14:paraId="42F856D2" w14:textId="2AC3F9DC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1D3950">
              <w:rPr>
                <w:b/>
                <w:sz w:val="20"/>
                <w:szCs w:val="20"/>
              </w:rPr>
              <w:t>202</w:t>
            </w:r>
            <w:r w:rsidR="002D7808">
              <w:rPr>
                <w:b/>
                <w:sz w:val="20"/>
                <w:szCs w:val="20"/>
              </w:rPr>
              <w:t>5</w:t>
            </w:r>
            <w:r w:rsidRPr="001D3950">
              <w:rPr>
                <w:b/>
                <w:sz w:val="20"/>
                <w:szCs w:val="20"/>
              </w:rPr>
              <w:t>-2028</w:t>
            </w:r>
          </w:p>
        </w:tc>
        <w:tc>
          <w:tcPr>
            <w:tcW w:w="625" w:type="pct"/>
            <w:vAlign w:val="center"/>
          </w:tcPr>
          <w:p w14:paraId="4C279359" w14:textId="242554B0" w:rsidR="001D3950" w:rsidRPr="001D3950" w:rsidRDefault="00387144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405 184,79</w:t>
            </w:r>
          </w:p>
        </w:tc>
        <w:tc>
          <w:tcPr>
            <w:tcW w:w="575" w:type="pct"/>
            <w:vAlign w:val="center"/>
          </w:tcPr>
          <w:p w14:paraId="254CAE1A" w14:textId="5686A715" w:rsidR="001D3950" w:rsidRPr="001D3950" w:rsidRDefault="009715E5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3720,63</w:t>
            </w:r>
          </w:p>
        </w:tc>
        <w:tc>
          <w:tcPr>
            <w:tcW w:w="576" w:type="pct"/>
            <w:vAlign w:val="center"/>
          </w:tcPr>
          <w:p w14:paraId="09BFDD16" w14:textId="262E0690" w:rsidR="001D3950" w:rsidRPr="001D3950" w:rsidRDefault="007437C4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401 464,16</w:t>
            </w:r>
          </w:p>
        </w:tc>
        <w:tc>
          <w:tcPr>
            <w:tcW w:w="480" w:type="pct"/>
            <w:vAlign w:val="center"/>
          </w:tcPr>
          <w:p w14:paraId="20914CF7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D3950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01426D83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-</w:t>
            </w:r>
          </w:p>
        </w:tc>
      </w:tr>
      <w:tr w:rsidR="00C3635E" w:rsidRPr="001D3950" w14:paraId="63D93E40" w14:textId="77777777" w:rsidTr="00A957BA">
        <w:trPr>
          <w:trHeight w:val="401"/>
        </w:trPr>
        <w:tc>
          <w:tcPr>
            <w:tcW w:w="1194" w:type="pct"/>
            <w:gridSpan w:val="2"/>
            <w:tcBorders>
              <w:bottom w:val="nil"/>
            </w:tcBorders>
          </w:tcPr>
          <w:p w14:paraId="6615AA20" w14:textId="77777777" w:rsidR="00C3635E" w:rsidRPr="001D3950" w:rsidRDefault="00C3635E" w:rsidP="00C3635E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639" w:type="pct"/>
            <w:tcBorders>
              <w:bottom w:val="nil"/>
            </w:tcBorders>
            <w:vAlign w:val="center"/>
          </w:tcPr>
          <w:p w14:paraId="682C7FBD" w14:textId="77777777" w:rsidR="00C3635E" w:rsidRPr="001D3950" w:rsidRDefault="00C3635E" w:rsidP="00C3635E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479" w:type="pct"/>
            <w:vAlign w:val="center"/>
          </w:tcPr>
          <w:p w14:paraId="0E2D6801" w14:textId="2C7216C1" w:rsidR="00C3635E" w:rsidRPr="001D3950" w:rsidRDefault="00C3635E" w:rsidP="00C3635E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625" w:type="pct"/>
            <w:vAlign w:val="center"/>
          </w:tcPr>
          <w:p w14:paraId="7EFBA8E1" w14:textId="798C7436" w:rsidR="00C3635E" w:rsidRPr="001D3950" w:rsidRDefault="00C3635E" w:rsidP="00C363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63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523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575" w:type="pct"/>
            <w:vAlign w:val="center"/>
          </w:tcPr>
          <w:p w14:paraId="178ABAA0" w14:textId="41C006BA" w:rsidR="00C3635E" w:rsidRDefault="00C3635E" w:rsidP="00C363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848,99</w:t>
            </w:r>
          </w:p>
        </w:tc>
        <w:tc>
          <w:tcPr>
            <w:tcW w:w="576" w:type="pct"/>
            <w:vAlign w:val="center"/>
          </w:tcPr>
          <w:p w14:paraId="40263B68" w14:textId="61A7A34A" w:rsidR="00C3635E" w:rsidRDefault="00C3635E" w:rsidP="00C363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62 674,14</w:t>
            </w:r>
          </w:p>
        </w:tc>
        <w:tc>
          <w:tcPr>
            <w:tcW w:w="480" w:type="pct"/>
            <w:vAlign w:val="center"/>
          </w:tcPr>
          <w:p w14:paraId="15C1CFDD" w14:textId="477A4F0B" w:rsidR="00C3635E" w:rsidRPr="001D3950" w:rsidRDefault="00C3635E" w:rsidP="00C363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475004E9" w14:textId="77777777" w:rsidR="00C3635E" w:rsidRPr="001D3950" w:rsidRDefault="00C3635E" w:rsidP="00C363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926F7" w:rsidRPr="001D3950" w14:paraId="071FC9F8" w14:textId="77777777" w:rsidTr="00A957BA">
        <w:trPr>
          <w:trHeight w:val="401"/>
        </w:trPr>
        <w:tc>
          <w:tcPr>
            <w:tcW w:w="1194" w:type="pct"/>
            <w:gridSpan w:val="2"/>
            <w:vMerge w:val="restart"/>
            <w:tcBorders>
              <w:top w:val="nil"/>
            </w:tcBorders>
          </w:tcPr>
          <w:p w14:paraId="1A6C321D" w14:textId="77777777" w:rsidR="00B926F7" w:rsidRPr="001D3950" w:rsidRDefault="00B926F7" w:rsidP="00B926F7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sz w:val="20"/>
                <w:szCs w:val="20"/>
              </w:rPr>
            </w:pPr>
            <w:r w:rsidRPr="001D3950">
              <w:rPr>
                <w:bCs/>
                <w:sz w:val="20"/>
                <w:szCs w:val="20"/>
              </w:rPr>
              <w:t>1.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39" w:type="pct"/>
            <w:vMerge w:val="restart"/>
            <w:tcBorders>
              <w:top w:val="nil"/>
            </w:tcBorders>
            <w:vAlign w:val="center"/>
          </w:tcPr>
          <w:p w14:paraId="43CB4658" w14:textId="77777777" w:rsidR="00B926F7" w:rsidRPr="001D3950" w:rsidRDefault="00B926F7" w:rsidP="00B926F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1D3950">
              <w:rPr>
                <w:bCs/>
                <w:kern w:val="1"/>
                <w:sz w:val="20"/>
                <w:szCs w:val="20"/>
                <w:lang w:eastAsia="ar-SA"/>
              </w:rPr>
              <w:t>отдел по опеке и попечительству</w:t>
            </w:r>
          </w:p>
        </w:tc>
        <w:tc>
          <w:tcPr>
            <w:tcW w:w="479" w:type="pct"/>
            <w:vAlign w:val="center"/>
          </w:tcPr>
          <w:p w14:paraId="68568691" w14:textId="77777777" w:rsidR="00B926F7" w:rsidRPr="001D3950" w:rsidRDefault="00B926F7" w:rsidP="00B926F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2026</w:t>
            </w:r>
          </w:p>
        </w:tc>
        <w:tc>
          <w:tcPr>
            <w:tcW w:w="625" w:type="pct"/>
            <w:vAlign w:val="center"/>
          </w:tcPr>
          <w:p w14:paraId="5A755864" w14:textId="77777777" w:rsidR="00B926F7" w:rsidRPr="001D3950" w:rsidRDefault="00B926F7" w:rsidP="00B926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1D3950">
              <w:rPr>
                <w:sz w:val="20"/>
                <w:szCs w:val="20"/>
              </w:rPr>
              <w:t xml:space="preserve"> 75 063,19</w:t>
            </w:r>
          </w:p>
        </w:tc>
        <w:tc>
          <w:tcPr>
            <w:tcW w:w="575" w:type="pct"/>
            <w:vAlign w:val="center"/>
          </w:tcPr>
          <w:p w14:paraId="62CCEDDC" w14:textId="362FEC40" w:rsidR="00B926F7" w:rsidRPr="001D3950" w:rsidRDefault="00B926F7" w:rsidP="00B926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  <w:lang w:val="en-US"/>
              </w:rPr>
            </w:pPr>
            <w:r>
              <w:rPr>
                <w:sz w:val="20"/>
                <w:szCs w:val="20"/>
              </w:rPr>
              <w:t>952,87</w:t>
            </w:r>
          </w:p>
        </w:tc>
        <w:tc>
          <w:tcPr>
            <w:tcW w:w="576" w:type="pct"/>
            <w:vAlign w:val="center"/>
          </w:tcPr>
          <w:p w14:paraId="6ACE0296" w14:textId="53D7A41A" w:rsidR="00B926F7" w:rsidRPr="001D3950" w:rsidRDefault="00B926F7" w:rsidP="00B926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74 110,32</w:t>
            </w:r>
          </w:p>
        </w:tc>
        <w:tc>
          <w:tcPr>
            <w:tcW w:w="480" w:type="pct"/>
            <w:vAlign w:val="center"/>
          </w:tcPr>
          <w:p w14:paraId="7C462362" w14:textId="77777777" w:rsidR="00B926F7" w:rsidRPr="001D3950" w:rsidRDefault="00B926F7" w:rsidP="00B926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29C86036" w14:textId="77777777" w:rsidR="00B926F7" w:rsidRPr="001D3950" w:rsidRDefault="00B926F7" w:rsidP="00B926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926F7" w:rsidRPr="001D3950" w14:paraId="2FF03344" w14:textId="77777777" w:rsidTr="00A2069D">
        <w:trPr>
          <w:trHeight w:val="447"/>
        </w:trPr>
        <w:tc>
          <w:tcPr>
            <w:tcW w:w="1194" w:type="pct"/>
            <w:gridSpan w:val="2"/>
            <w:vMerge/>
            <w:vAlign w:val="center"/>
          </w:tcPr>
          <w:p w14:paraId="6993D41B" w14:textId="77777777" w:rsidR="00B926F7" w:rsidRPr="001D3950" w:rsidRDefault="00B926F7" w:rsidP="00B926F7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9" w:type="pct"/>
            <w:vMerge/>
            <w:vAlign w:val="center"/>
          </w:tcPr>
          <w:p w14:paraId="673D05AB" w14:textId="77777777" w:rsidR="00B926F7" w:rsidRPr="001D3950" w:rsidRDefault="00B926F7" w:rsidP="00B926F7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14:paraId="2B0F669C" w14:textId="77777777" w:rsidR="00B926F7" w:rsidRPr="001D3950" w:rsidRDefault="00B926F7" w:rsidP="00B926F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625" w:type="pct"/>
            <w:vAlign w:val="center"/>
          </w:tcPr>
          <w:p w14:paraId="08E04152" w14:textId="77777777" w:rsidR="00B926F7" w:rsidRPr="001D3950" w:rsidRDefault="00B926F7" w:rsidP="00B926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1D3950">
              <w:rPr>
                <w:sz w:val="20"/>
                <w:szCs w:val="20"/>
                <w:lang w:val="en-US"/>
              </w:rPr>
              <w:t>133</w:t>
            </w:r>
            <w:r w:rsidRPr="001D3950">
              <w:rPr>
                <w:sz w:val="20"/>
                <w:szCs w:val="20"/>
              </w:rPr>
              <w:t xml:space="preserve"> </w:t>
            </w:r>
            <w:r w:rsidRPr="001D3950">
              <w:rPr>
                <w:sz w:val="20"/>
                <w:szCs w:val="20"/>
                <w:lang w:val="en-US"/>
              </w:rPr>
              <w:t>343</w:t>
            </w:r>
            <w:r w:rsidRPr="001D3950">
              <w:rPr>
                <w:sz w:val="20"/>
                <w:szCs w:val="20"/>
              </w:rPr>
              <w:t>,</w:t>
            </w:r>
            <w:r w:rsidRPr="001D3950">
              <w:rPr>
                <w:sz w:val="20"/>
                <w:szCs w:val="20"/>
                <w:lang w:val="en-US"/>
              </w:rPr>
              <w:t>93</w:t>
            </w:r>
          </w:p>
        </w:tc>
        <w:tc>
          <w:tcPr>
            <w:tcW w:w="575" w:type="pct"/>
            <w:vAlign w:val="center"/>
          </w:tcPr>
          <w:p w14:paraId="1E36A7AE" w14:textId="46109197" w:rsidR="00B926F7" w:rsidRPr="001D3950" w:rsidRDefault="00B926F7" w:rsidP="00B926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1004,08</w:t>
            </w:r>
          </w:p>
        </w:tc>
        <w:tc>
          <w:tcPr>
            <w:tcW w:w="576" w:type="pct"/>
            <w:vAlign w:val="center"/>
          </w:tcPr>
          <w:p w14:paraId="31CB7D3A" w14:textId="7E89FFE7" w:rsidR="00B926F7" w:rsidRPr="001D3950" w:rsidRDefault="00B926F7" w:rsidP="00B926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132</w:t>
            </w:r>
            <w:r w:rsidR="004A231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339,85</w:t>
            </w:r>
          </w:p>
        </w:tc>
        <w:tc>
          <w:tcPr>
            <w:tcW w:w="480" w:type="pct"/>
            <w:vAlign w:val="center"/>
          </w:tcPr>
          <w:p w14:paraId="668FEAB1" w14:textId="77777777" w:rsidR="00B926F7" w:rsidRPr="001D3950" w:rsidRDefault="00B926F7" w:rsidP="00B926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3A2B7339" w14:textId="77777777" w:rsidR="00B926F7" w:rsidRPr="001D3950" w:rsidRDefault="00B926F7" w:rsidP="00B926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926F7" w:rsidRPr="001D3950" w14:paraId="51B1FD00" w14:textId="77777777" w:rsidTr="00A2069D">
        <w:trPr>
          <w:trHeight w:val="401"/>
        </w:trPr>
        <w:tc>
          <w:tcPr>
            <w:tcW w:w="1194" w:type="pct"/>
            <w:gridSpan w:val="2"/>
            <w:vMerge/>
            <w:vAlign w:val="center"/>
          </w:tcPr>
          <w:p w14:paraId="2CEB7E36" w14:textId="77777777" w:rsidR="00B926F7" w:rsidRPr="001D3950" w:rsidRDefault="00B926F7" w:rsidP="00B926F7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9" w:type="pct"/>
            <w:vMerge/>
            <w:vAlign w:val="center"/>
          </w:tcPr>
          <w:p w14:paraId="6155B488" w14:textId="77777777" w:rsidR="00B926F7" w:rsidRPr="001D3950" w:rsidRDefault="00B926F7" w:rsidP="00B926F7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14:paraId="2FFBBA39" w14:textId="77777777" w:rsidR="00B926F7" w:rsidRPr="001D3950" w:rsidRDefault="00B926F7" w:rsidP="00B926F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lang w:val="en-US"/>
              </w:rPr>
            </w:pPr>
            <w:r w:rsidRPr="001D3950">
              <w:rPr>
                <w:bCs/>
                <w:sz w:val="20"/>
                <w:szCs w:val="20"/>
              </w:rPr>
              <w:t>2028</w:t>
            </w:r>
          </w:p>
        </w:tc>
        <w:tc>
          <w:tcPr>
            <w:tcW w:w="625" w:type="pct"/>
            <w:vAlign w:val="center"/>
          </w:tcPr>
          <w:p w14:paraId="6723D700" w14:textId="77777777" w:rsidR="00B926F7" w:rsidRPr="001D3950" w:rsidRDefault="00B926F7" w:rsidP="00B926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1D3950">
              <w:rPr>
                <w:sz w:val="20"/>
                <w:szCs w:val="20"/>
              </w:rPr>
              <w:t>133 254,54</w:t>
            </w:r>
          </w:p>
        </w:tc>
        <w:tc>
          <w:tcPr>
            <w:tcW w:w="575" w:type="pct"/>
            <w:vAlign w:val="center"/>
          </w:tcPr>
          <w:p w14:paraId="64FC00FA" w14:textId="289A44D0" w:rsidR="00B926F7" w:rsidRPr="001D3950" w:rsidRDefault="00B926F7" w:rsidP="00B926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</w:rPr>
              <w:t>914,69</w:t>
            </w:r>
          </w:p>
        </w:tc>
        <w:tc>
          <w:tcPr>
            <w:tcW w:w="576" w:type="pct"/>
            <w:vAlign w:val="center"/>
          </w:tcPr>
          <w:p w14:paraId="32BE58D4" w14:textId="05C5563C" w:rsidR="00B926F7" w:rsidRPr="001D3950" w:rsidRDefault="00B926F7" w:rsidP="00B926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132</w:t>
            </w:r>
            <w:r w:rsidR="004A231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339,85</w:t>
            </w:r>
          </w:p>
        </w:tc>
        <w:tc>
          <w:tcPr>
            <w:tcW w:w="480" w:type="pct"/>
            <w:vAlign w:val="center"/>
          </w:tcPr>
          <w:p w14:paraId="4B6286F8" w14:textId="77777777" w:rsidR="00B926F7" w:rsidRPr="001D3950" w:rsidRDefault="00B926F7" w:rsidP="00B926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1DE0BCA6" w14:textId="77777777" w:rsidR="00B926F7" w:rsidRPr="001D3950" w:rsidRDefault="00B926F7" w:rsidP="00B926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3635E" w:rsidRPr="001D3950" w14:paraId="05C7565D" w14:textId="77777777" w:rsidTr="00A2069D">
        <w:trPr>
          <w:trHeight w:val="401"/>
        </w:trPr>
        <w:tc>
          <w:tcPr>
            <w:tcW w:w="1833" w:type="pct"/>
            <w:gridSpan w:val="3"/>
            <w:vAlign w:val="center"/>
          </w:tcPr>
          <w:p w14:paraId="3443DAE4" w14:textId="77777777" w:rsidR="00C3635E" w:rsidRPr="001D3950" w:rsidRDefault="00C3635E" w:rsidP="00C3635E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  <w:bCs/>
                <w:sz w:val="20"/>
                <w:szCs w:val="20"/>
              </w:rPr>
            </w:pPr>
            <w:r w:rsidRPr="001D3950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479" w:type="pct"/>
            <w:vAlign w:val="center"/>
          </w:tcPr>
          <w:p w14:paraId="2A313A44" w14:textId="77777777" w:rsidR="00C3635E" w:rsidRPr="001D3950" w:rsidRDefault="00C3635E" w:rsidP="00C3635E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1D3950">
              <w:rPr>
                <w:b/>
                <w:sz w:val="20"/>
                <w:szCs w:val="20"/>
              </w:rPr>
              <w:t>2026-2028</w:t>
            </w:r>
          </w:p>
        </w:tc>
        <w:tc>
          <w:tcPr>
            <w:tcW w:w="625" w:type="pct"/>
            <w:vAlign w:val="center"/>
          </w:tcPr>
          <w:p w14:paraId="3D950996" w14:textId="44B95718" w:rsidR="00C3635E" w:rsidRPr="001D3950" w:rsidRDefault="00C3635E" w:rsidP="00C3635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405 184,79</w:t>
            </w:r>
          </w:p>
        </w:tc>
        <w:tc>
          <w:tcPr>
            <w:tcW w:w="575" w:type="pct"/>
            <w:vAlign w:val="center"/>
          </w:tcPr>
          <w:p w14:paraId="199D92E4" w14:textId="126F33A7" w:rsidR="00C3635E" w:rsidRPr="001D3950" w:rsidRDefault="00C3635E" w:rsidP="00C3635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3720,63</w:t>
            </w:r>
          </w:p>
        </w:tc>
        <w:tc>
          <w:tcPr>
            <w:tcW w:w="576" w:type="pct"/>
            <w:vAlign w:val="center"/>
          </w:tcPr>
          <w:p w14:paraId="4D18EEAC" w14:textId="6E0AA9DD" w:rsidR="00C3635E" w:rsidRPr="001D3950" w:rsidRDefault="007437C4" w:rsidP="00C3635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401 464,16</w:t>
            </w:r>
          </w:p>
        </w:tc>
        <w:tc>
          <w:tcPr>
            <w:tcW w:w="480" w:type="pct"/>
            <w:vAlign w:val="center"/>
          </w:tcPr>
          <w:p w14:paraId="50891F04" w14:textId="77777777" w:rsidR="00C3635E" w:rsidRPr="001D3950" w:rsidRDefault="00C3635E" w:rsidP="00C3635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D3950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3777B0D3" w14:textId="77777777" w:rsidR="00C3635E" w:rsidRPr="001D3950" w:rsidRDefault="00C3635E" w:rsidP="00C363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D3950" w:rsidRPr="001D3950" w14:paraId="44FC8443" w14:textId="77777777" w:rsidTr="00A2069D">
        <w:trPr>
          <w:trHeight w:val="179"/>
        </w:trPr>
        <w:tc>
          <w:tcPr>
            <w:tcW w:w="5000" w:type="pct"/>
            <w:gridSpan w:val="9"/>
          </w:tcPr>
          <w:p w14:paraId="4B48DABE" w14:textId="77777777" w:rsidR="001D3950" w:rsidRPr="001D3950" w:rsidRDefault="001D3950" w:rsidP="001D3950">
            <w:pPr>
              <w:jc w:val="center"/>
              <w:rPr>
                <w:b/>
                <w:sz w:val="20"/>
                <w:szCs w:val="20"/>
              </w:rPr>
            </w:pPr>
            <w:r w:rsidRPr="001D3950">
              <w:rPr>
                <w:b/>
                <w:sz w:val="20"/>
                <w:szCs w:val="20"/>
              </w:rPr>
              <w:t>ПРОЦЕССНАЯ ЧАСТЬ</w:t>
            </w:r>
          </w:p>
        </w:tc>
      </w:tr>
      <w:tr w:rsidR="002D7808" w:rsidRPr="001D3950" w14:paraId="1892E90A" w14:textId="77777777" w:rsidTr="00A957BA">
        <w:trPr>
          <w:trHeight w:val="467"/>
        </w:trPr>
        <w:tc>
          <w:tcPr>
            <w:tcW w:w="1189" w:type="pct"/>
            <w:tcBorders>
              <w:bottom w:val="nil"/>
            </w:tcBorders>
            <w:vAlign w:val="center"/>
          </w:tcPr>
          <w:p w14:paraId="09BBC3ED" w14:textId="77777777" w:rsidR="002D7808" w:rsidRPr="001D3950" w:rsidRDefault="002D7808" w:rsidP="001D3950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644" w:type="pct"/>
            <w:gridSpan w:val="2"/>
            <w:tcBorders>
              <w:bottom w:val="nil"/>
            </w:tcBorders>
            <w:vAlign w:val="center"/>
          </w:tcPr>
          <w:p w14:paraId="035816BF" w14:textId="77777777" w:rsidR="002D7808" w:rsidRPr="001D3950" w:rsidRDefault="002D7808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479" w:type="pct"/>
            <w:vAlign w:val="center"/>
          </w:tcPr>
          <w:p w14:paraId="656D40FA" w14:textId="001BEA93" w:rsidR="002D7808" w:rsidRPr="001D3950" w:rsidRDefault="00A957BA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625" w:type="pct"/>
            <w:vAlign w:val="center"/>
          </w:tcPr>
          <w:p w14:paraId="2B629B60" w14:textId="17B809F1" w:rsidR="002D7808" w:rsidRPr="001D3950" w:rsidRDefault="0013240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60131,50</w:t>
            </w:r>
          </w:p>
        </w:tc>
        <w:tc>
          <w:tcPr>
            <w:tcW w:w="575" w:type="pct"/>
            <w:vAlign w:val="center"/>
          </w:tcPr>
          <w:p w14:paraId="00EF8294" w14:textId="5348E7E7" w:rsidR="002D7808" w:rsidRPr="001D3950" w:rsidRDefault="004A231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76" w:type="pct"/>
            <w:vAlign w:val="center"/>
          </w:tcPr>
          <w:p w14:paraId="7F710CED" w14:textId="244B87D7" w:rsidR="002D7808" w:rsidRPr="001D3950" w:rsidRDefault="0013240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60131,50</w:t>
            </w:r>
          </w:p>
        </w:tc>
        <w:tc>
          <w:tcPr>
            <w:tcW w:w="480" w:type="pct"/>
            <w:vAlign w:val="center"/>
          </w:tcPr>
          <w:p w14:paraId="2F09E3E6" w14:textId="338C3A59" w:rsidR="002D7808" w:rsidRPr="001D3950" w:rsidRDefault="004A231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2978C10D" w14:textId="77777777" w:rsidR="002D7808" w:rsidRPr="001D3950" w:rsidRDefault="002D7808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D3950" w:rsidRPr="001D3950" w14:paraId="3DAF08C8" w14:textId="77777777" w:rsidTr="00A957BA">
        <w:trPr>
          <w:trHeight w:val="467"/>
        </w:trPr>
        <w:tc>
          <w:tcPr>
            <w:tcW w:w="1189" w:type="pct"/>
            <w:vMerge w:val="restart"/>
            <w:tcBorders>
              <w:top w:val="nil"/>
            </w:tcBorders>
            <w:vAlign w:val="center"/>
          </w:tcPr>
          <w:p w14:paraId="266AE4FE" w14:textId="77777777" w:rsidR="001D3950" w:rsidRPr="001D3950" w:rsidRDefault="001D3950" w:rsidP="001D395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D3950">
              <w:rPr>
                <w:bCs/>
                <w:sz w:val="20"/>
                <w:szCs w:val="20"/>
              </w:rPr>
              <w:t>Комплекс процессных мероприятий «Воспитание и социализация детей-сирот и детей, оставшихся без попечения родителей, лиц из числа детей-сирот и детей, оставшихся без попечения родителей»</w:t>
            </w:r>
          </w:p>
        </w:tc>
        <w:tc>
          <w:tcPr>
            <w:tcW w:w="644" w:type="pct"/>
            <w:gridSpan w:val="2"/>
            <w:vMerge w:val="restart"/>
            <w:tcBorders>
              <w:top w:val="nil"/>
            </w:tcBorders>
            <w:vAlign w:val="center"/>
          </w:tcPr>
          <w:p w14:paraId="6DDFB844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D3950">
              <w:rPr>
                <w:bCs/>
                <w:kern w:val="1"/>
                <w:sz w:val="20"/>
                <w:szCs w:val="20"/>
                <w:lang w:eastAsia="ar-SA"/>
              </w:rPr>
              <w:t>отдел по опеке и попечительству</w:t>
            </w:r>
          </w:p>
        </w:tc>
        <w:tc>
          <w:tcPr>
            <w:tcW w:w="479" w:type="pct"/>
            <w:vAlign w:val="center"/>
          </w:tcPr>
          <w:p w14:paraId="3AACFA4C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2026</w:t>
            </w:r>
          </w:p>
        </w:tc>
        <w:tc>
          <w:tcPr>
            <w:tcW w:w="625" w:type="pct"/>
            <w:vAlign w:val="center"/>
          </w:tcPr>
          <w:p w14:paraId="190AF72D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65031,00</w:t>
            </w:r>
          </w:p>
        </w:tc>
        <w:tc>
          <w:tcPr>
            <w:tcW w:w="575" w:type="pct"/>
            <w:vAlign w:val="center"/>
          </w:tcPr>
          <w:p w14:paraId="54B92A5A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576" w:type="pct"/>
            <w:vAlign w:val="center"/>
          </w:tcPr>
          <w:p w14:paraId="5E9A9097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65031,00</w:t>
            </w:r>
          </w:p>
        </w:tc>
        <w:tc>
          <w:tcPr>
            <w:tcW w:w="480" w:type="pct"/>
            <w:vAlign w:val="center"/>
          </w:tcPr>
          <w:p w14:paraId="6AA9DF26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11E29D08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-</w:t>
            </w:r>
          </w:p>
        </w:tc>
      </w:tr>
      <w:tr w:rsidR="001D3950" w:rsidRPr="001D3950" w14:paraId="1DC4972C" w14:textId="77777777" w:rsidTr="00A2069D">
        <w:trPr>
          <w:trHeight w:val="445"/>
        </w:trPr>
        <w:tc>
          <w:tcPr>
            <w:tcW w:w="1189" w:type="pct"/>
            <w:vMerge/>
            <w:vAlign w:val="center"/>
          </w:tcPr>
          <w:p w14:paraId="7EF0C86E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4" w:type="pct"/>
            <w:gridSpan w:val="2"/>
            <w:vMerge/>
            <w:vAlign w:val="center"/>
          </w:tcPr>
          <w:p w14:paraId="764613C0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14:paraId="7970AD40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D3950"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625" w:type="pct"/>
            <w:vAlign w:val="center"/>
          </w:tcPr>
          <w:p w14:paraId="72B35DDE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65031,00</w:t>
            </w:r>
          </w:p>
        </w:tc>
        <w:tc>
          <w:tcPr>
            <w:tcW w:w="575" w:type="pct"/>
            <w:vAlign w:val="center"/>
          </w:tcPr>
          <w:p w14:paraId="662503F5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576" w:type="pct"/>
            <w:vAlign w:val="center"/>
          </w:tcPr>
          <w:p w14:paraId="3515C704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65031,00</w:t>
            </w:r>
          </w:p>
        </w:tc>
        <w:tc>
          <w:tcPr>
            <w:tcW w:w="480" w:type="pct"/>
            <w:vAlign w:val="center"/>
          </w:tcPr>
          <w:p w14:paraId="1F80A558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2553DFFC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-</w:t>
            </w:r>
          </w:p>
        </w:tc>
      </w:tr>
      <w:tr w:rsidR="001D3950" w:rsidRPr="001D3950" w14:paraId="3DA77186" w14:textId="77777777" w:rsidTr="00A2069D">
        <w:trPr>
          <w:trHeight w:val="409"/>
        </w:trPr>
        <w:tc>
          <w:tcPr>
            <w:tcW w:w="1189" w:type="pct"/>
            <w:vMerge/>
            <w:vAlign w:val="center"/>
          </w:tcPr>
          <w:p w14:paraId="19E8378C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4" w:type="pct"/>
            <w:gridSpan w:val="2"/>
            <w:vMerge/>
            <w:vAlign w:val="center"/>
          </w:tcPr>
          <w:p w14:paraId="7CA7B10D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14:paraId="48402C98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D3950">
              <w:rPr>
                <w:bCs/>
                <w:sz w:val="20"/>
                <w:szCs w:val="20"/>
              </w:rPr>
              <w:t>2028</w:t>
            </w:r>
          </w:p>
        </w:tc>
        <w:tc>
          <w:tcPr>
            <w:tcW w:w="625" w:type="pct"/>
            <w:vAlign w:val="center"/>
          </w:tcPr>
          <w:p w14:paraId="60FB9A35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65031,00</w:t>
            </w:r>
          </w:p>
        </w:tc>
        <w:tc>
          <w:tcPr>
            <w:tcW w:w="575" w:type="pct"/>
            <w:vAlign w:val="center"/>
          </w:tcPr>
          <w:p w14:paraId="2F57DF09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576" w:type="pct"/>
            <w:vAlign w:val="center"/>
          </w:tcPr>
          <w:p w14:paraId="591438CE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65031,00</w:t>
            </w:r>
          </w:p>
        </w:tc>
        <w:tc>
          <w:tcPr>
            <w:tcW w:w="480" w:type="pct"/>
            <w:vAlign w:val="center"/>
          </w:tcPr>
          <w:p w14:paraId="77D41D2F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1F7098ED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-</w:t>
            </w:r>
          </w:p>
        </w:tc>
      </w:tr>
      <w:tr w:rsidR="001D3950" w:rsidRPr="001D3950" w14:paraId="0B064E9F" w14:textId="77777777" w:rsidTr="00A957BA">
        <w:trPr>
          <w:trHeight w:val="409"/>
        </w:trPr>
        <w:tc>
          <w:tcPr>
            <w:tcW w:w="1833" w:type="pct"/>
            <w:gridSpan w:val="3"/>
            <w:tcBorders>
              <w:bottom w:val="single" w:sz="4" w:space="0" w:color="auto"/>
            </w:tcBorders>
            <w:vAlign w:val="center"/>
          </w:tcPr>
          <w:p w14:paraId="5BBAE8B6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  <w:bCs/>
                <w:sz w:val="20"/>
                <w:szCs w:val="20"/>
              </w:rPr>
            </w:pPr>
            <w:r w:rsidRPr="001D3950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479" w:type="pct"/>
            <w:vAlign w:val="center"/>
          </w:tcPr>
          <w:p w14:paraId="2C7E6F73" w14:textId="74E71B6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D3950">
              <w:rPr>
                <w:b/>
                <w:sz w:val="20"/>
                <w:szCs w:val="20"/>
              </w:rPr>
              <w:t>202</w:t>
            </w:r>
            <w:r w:rsidR="00A957BA">
              <w:rPr>
                <w:b/>
                <w:sz w:val="20"/>
                <w:szCs w:val="20"/>
              </w:rPr>
              <w:t>5</w:t>
            </w:r>
            <w:r w:rsidRPr="001D3950">
              <w:rPr>
                <w:b/>
                <w:sz w:val="20"/>
                <w:szCs w:val="20"/>
              </w:rPr>
              <w:t>-2028</w:t>
            </w:r>
          </w:p>
        </w:tc>
        <w:tc>
          <w:tcPr>
            <w:tcW w:w="625" w:type="pct"/>
            <w:vAlign w:val="center"/>
          </w:tcPr>
          <w:p w14:paraId="098666BF" w14:textId="2C4B5EFB" w:rsidR="001D3950" w:rsidRPr="00974DC2" w:rsidRDefault="00132400" w:rsidP="001D3950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255 224,5</w:t>
            </w:r>
            <w:r w:rsidR="00974DC2">
              <w:rPr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575" w:type="pct"/>
            <w:vAlign w:val="center"/>
          </w:tcPr>
          <w:p w14:paraId="04206A4F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1D3950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576" w:type="pct"/>
            <w:vAlign w:val="center"/>
          </w:tcPr>
          <w:p w14:paraId="6A9AFFA9" w14:textId="05B716D7" w:rsidR="001D3950" w:rsidRPr="00974DC2" w:rsidRDefault="00132400" w:rsidP="001D3950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255 224,5</w:t>
            </w:r>
            <w:r w:rsidR="00974DC2">
              <w:rPr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480" w:type="pct"/>
            <w:vAlign w:val="center"/>
          </w:tcPr>
          <w:p w14:paraId="574EE19E" w14:textId="77777777" w:rsidR="001D3950" w:rsidRPr="001D3950" w:rsidRDefault="001D3950" w:rsidP="001D3950">
            <w:pPr>
              <w:jc w:val="center"/>
              <w:rPr>
                <w:b/>
                <w:sz w:val="20"/>
                <w:szCs w:val="20"/>
              </w:rPr>
            </w:pPr>
            <w:r w:rsidRPr="001D3950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08324178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1D3950">
              <w:rPr>
                <w:b/>
                <w:sz w:val="20"/>
                <w:szCs w:val="20"/>
              </w:rPr>
              <w:t>-</w:t>
            </w:r>
          </w:p>
        </w:tc>
      </w:tr>
      <w:tr w:rsidR="002D7808" w:rsidRPr="001D3950" w14:paraId="7AF08590" w14:textId="77777777" w:rsidTr="00A957BA">
        <w:trPr>
          <w:trHeight w:val="409"/>
        </w:trPr>
        <w:tc>
          <w:tcPr>
            <w:tcW w:w="1189" w:type="pct"/>
            <w:tcBorders>
              <w:bottom w:val="nil"/>
            </w:tcBorders>
          </w:tcPr>
          <w:p w14:paraId="32B548A9" w14:textId="77777777" w:rsidR="002D7808" w:rsidRPr="001D3950" w:rsidRDefault="002D7808" w:rsidP="001D3950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644" w:type="pct"/>
            <w:gridSpan w:val="2"/>
            <w:tcBorders>
              <w:bottom w:val="nil"/>
            </w:tcBorders>
            <w:vAlign w:val="center"/>
          </w:tcPr>
          <w:p w14:paraId="6FB157DA" w14:textId="77777777" w:rsidR="002D7808" w:rsidRPr="001D3950" w:rsidRDefault="002D7808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479" w:type="pct"/>
            <w:vAlign w:val="center"/>
          </w:tcPr>
          <w:p w14:paraId="01844BF2" w14:textId="1EEC530A" w:rsidR="002D7808" w:rsidRPr="001D3950" w:rsidRDefault="00A957BA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625" w:type="pct"/>
            <w:vAlign w:val="center"/>
          </w:tcPr>
          <w:p w14:paraId="4B623F3B" w14:textId="5CDFA90D" w:rsidR="002D7808" w:rsidRPr="001D3950" w:rsidRDefault="00B34D13" w:rsidP="001D3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17211,30</w:t>
            </w:r>
          </w:p>
        </w:tc>
        <w:tc>
          <w:tcPr>
            <w:tcW w:w="575" w:type="pct"/>
            <w:vAlign w:val="center"/>
          </w:tcPr>
          <w:p w14:paraId="13209CBE" w14:textId="12E0CC4C" w:rsidR="002D7808" w:rsidRPr="001D3950" w:rsidRDefault="004A231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76" w:type="pct"/>
            <w:vAlign w:val="center"/>
          </w:tcPr>
          <w:p w14:paraId="6529EFF3" w14:textId="2FA89089" w:rsidR="002D7808" w:rsidRPr="001D3950" w:rsidRDefault="00B34D13" w:rsidP="001D3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17211,30</w:t>
            </w:r>
          </w:p>
        </w:tc>
        <w:tc>
          <w:tcPr>
            <w:tcW w:w="480" w:type="pct"/>
            <w:vAlign w:val="center"/>
          </w:tcPr>
          <w:p w14:paraId="14E72FB2" w14:textId="4C75911B" w:rsidR="002D7808" w:rsidRPr="001D3950" w:rsidRDefault="004A2310" w:rsidP="001D3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041D8128" w14:textId="77777777" w:rsidR="002D7808" w:rsidRPr="001D3950" w:rsidRDefault="002D7808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D3950" w:rsidRPr="001D3950" w14:paraId="6B7428FF" w14:textId="77777777" w:rsidTr="00A957BA">
        <w:trPr>
          <w:trHeight w:val="409"/>
        </w:trPr>
        <w:tc>
          <w:tcPr>
            <w:tcW w:w="1189" w:type="pct"/>
            <w:vMerge w:val="restart"/>
            <w:tcBorders>
              <w:top w:val="nil"/>
            </w:tcBorders>
          </w:tcPr>
          <w:p w14:paraId="0C02DBD1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  <w:bCs/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1. Организация выплаты вознаграждения, причитающегося приемным родителям</w:t>
            </w:r>
          </w:p>
        </w:tc>
        <w:tc>
          <w:tcPr>
            <w:tcW w:w="644" w:type="pct"/>
            <w:gridSpan w:val="2"/>
            <w:vMerge w:val="restart"/>
            <w:tcBorders>
              <w:top w:val="nil"/>
            </w:tcBorders>
            <w:vAlign w:val="center"/>
          </w:tcPr>
          <w:p w14:paraId="64B7A14A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1D3950">
              <w:rPr>
                <w:bCs/>
                <w:kern w:val="1"/>
                <w:sz w:val="20"/>
                <w:szCs w:val="20"/>
                <w:lang w:eastAsia="ar-SA"/>
              </w:rPr>
              <w:t>отдел по опеке и попечительству</w:t>
            </w:r>
          </w:p>
        </w:tc>
        <w:tc>
          <w:tcPr>
            <w:tcW w:w="479" w:type="pct"/>
            <w:vAlign w:val="center"/>
          </w:tcPr>
          <w:p w14:paraId="73B36ED8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2026</w:t>
            </w:r>
          </w:p>
        </w:tc>
        <w:tc>
          <w:tcPr>
            <w:tcW w:w="625" w:type="pct"/>
            <w:vAlign w:val="center"/>
          </w:tcPr>
          <w:p w14:paraId="45B041F0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17300,70</w:t>
            </w:r>
          </w:p>
        </w:tc>
        <w:tc>
          <w:tcPr>
            <w:tcW w:w="575" w:type="pct"/>
            <w:vAlign w:val="center"/>
          </w:tcPr>
          <w:p w14:paraId="15DE7C91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576" w:type="pct"/>
            <w:vAlign w:val="center"/>
          </w:tcPr>
          <w:p w14:paraId="135D7B21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17300,70</w:t>
            </w:r>
          </w:p>
        </w:tc>
        <w:tc>
          <w:tcPr>
            <w:tcW w:w="480" w:type="pct"/>
            <w:vAlign w:val="center"/>
          </w:tcPr>
          <w:p w14:paraId="04495A2A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0D14A114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-</w:t>
            </w:r>
          </w:p>
        </w:tc>
      </w:tr>
      <w:tr w:rsidR="001D3950" w:rsidRPr="001D3950" w14:paraId="30969D47" w14:textId="77777777" w:rsidTr="00A2069D">
        <w:trPr>
          <w:trHeight w:val="409"/>
        </w:trPr>
        <w:tc>
          <w:tcPr>
            <w:tcW w:w="1189" w:type="pct"/>
            <w:vMerge/>
          </w:tcPr>
          <w:p w14:paraId="6255A955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644" w:type="pct"/>
            <w:gridSpan w:val="2"/>
            <w:vMerge/>
            <w:vAlign w:val="center"/>
          </w:tcPr>
          <w:p w14:paraId="0B4E14E6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479" w:type="pct"/>
            <w:vAlign w:val="center"/>
          </w:tcPr>
          <w:p w14:paraId="4D846810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D3950"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625" w:type="pct"/>
            <w:vAlign w:val="center"/>
          </w:tcPr>
          <w:p w14:paraId="6B99039A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17300,70</w:t>
            </w:r>
          </w:p>
        </w:tc>
        <w:tc>
          <w:tcPr>
            <w:tcW w:w="575" w:type="pct"/>
            <w:vAlign w:val="center"/>
          </w:tcPr>
          <w:p w14:paraId="682C2A52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576" w:type="pct"/>
            <w:vAlign w:val="center"/>
          </w:tcPr>
          <w:p w14:paraId="016083E7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17300,70</w:t>
            </w:r>
          </w:p>
        </w:tc>
        <w:tc>
          <w:tcPr>
            <w:tcW w:w="480" w:type="pct"/>
            <w:vAlign w:val="center"/>
          </w:tcPr>
          <w:p w14:paraId="6EB0EEE9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14CA511E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-</w:t>
            </w:r>
          </w:p>
        </w:tc>
      </w:tr>
      <w:tr w:rsidR="001D3950" w:rsidRPr="001D3950" w14:paraId="3201A09C" w14:textId="77777777" w:rsidTr="00A2069D">
        <w:trPr>
          <w:trHeight w:val="409"/>
        </w:trPr>
        <w:tc>
          <w:tcPr>
            <w:tcW w:w="1189" w:type="pct"/>
            <w:vMerge/>
          </w:tcPr>
          <w:p w14:paraId="1D1C7B2C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4" w:type="pct"/>
            <w:gridSpan w:val="2"/>
            <w:vMerge/>
            <w:vAlign w:val="center"/>
          </w:tcPr>
          <w:p w14:paraId="68ADFA4F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14:paraId="756892CB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D3950">
              <w:rPr>
                <w:bCs/>
                <w:sz w:val="20"/>
                <w:szCs w:val="20"/>
              </w:rPr>
              <w:t>2028</w:t>
            </w:r>
          </w:p>
        </w:tc>
        <w:tc>
          <w:tcPr>
            <w:tcW w:w="625" w:type="pct"/>
            <w:vAlign w:val="center"/>
          </w:tcPr>
          <w:p w14:paraId="47D47DBE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17300,70</w:t>
            </w:r>
          </w:p>
        </w:tc>
        <w:tc>
          <w:tcPr>
            <w:tcW w:w="575" w:type="pct"/>
            <w:vAlign w:val="center"/>
          </w:tcPr>
          <w:p w14:paraId="3DE8AF93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576" w:type="pct"/>
            <w:vAlign w:val="center"/>
          </w:tcPr>
          <w:p w14:paraId="22A4742B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17300,70</w:t>
            </w:r>
          </w:p>
        </w:tc>
        <w:tc>
          <w:tcPr>
            <w:tcW w:w="480" w:type="pct"/>
            <w:vAlign w:val="center"/>
          </w:tcPr>
          <w:p w14:paraId="1A096054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74C12DA9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-</w:t>
            </w:r>
          </w:p>
        </w:tc>
      </w:tr>
      <w:tr w:rsidR="001D3950" w:rsidRPr="001D3950" w14:paraId="63EA75EA" w14:textId="77777777" w:rsidTr="00A957BA">
        <w:trPr>
          <w:trHeight w:val="409"/>
        </w:trPr>
        <w:tc>
          <w:tcPr>
            <w:tcW w:w="1833" w:type="pct"/>
            <w:gridSpan w:val="3"/>
            <w:tcBorders>
              <w:bottom w:val="single" w:sz="4" w:space="0" w:color="auto"/>
            </w:tcBorders>
            <w:vAlign w:val="center"/>
          </w:tcPr>
          <w:p w14:paraId="037B5006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  <w:bCs/>
                <w:sz w:val="20"/>
                <w:szCs w:val="20"/>
              </w:rPr>
            </w:pPr>
            <w:r w:rsidRPr="001D3950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479" w:type="pct"/>
            <w:vAlign w:val="center"/>
          </w:tcPr>
          <w:p w14:paraId="2CB9B75E" w14:textId="36C9D460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D3950">
              <w:rPr>
                <w:b/>
                <w:sz w:val="20"/>
                <w:szCs w:val="20"/>
              </w:rPr>
              <w:t>202</w:t>
            </w:r>
            <w:r w:rsidR="00A957BA">
              <w:rPr>
                <w:b/>
                <w:sz w:val="20"/>
                <w:szCs w:val="20"/>
              </w:rPr>
              <w:t>5</w:t>
            </w:r>
            <w:r w:rsidRPr="001D3950">
              <w:rPr>
                <w:b/>
                <w:sz w:val="20"/>
                <w:szCs w:val="20"/>
              </w:rPr>
              <w:t>-2028</w:t>
            </w:r>
          </w:p>
        </w:tc>
        <w:tc>
          <w:tcPr>
            <w:tcW w:w="625" w:type="pct"/>
            <w:vAlign w:val="center"/>
          </w:tcPr>
          <w:p w14:paraId="6BBC6C09" w14:textId="06598F82" w:rsidR="001D3950" w:rsidRPr="001D3950" w:rsidRDefault="00B34D13" w:rsidP="001D39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</w:t>
            </w:r>
            <w:r w:rsidR="00E110C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113,40</w:t>
            </w:r>
          </w:p>
        </w:tc>
        <w:tc>
          <w:tcPr>
            <w:tcW w:w="575" w:type="pct"/>
            <w:vAlign w:val="center"/>
          </w:tcPr>
          <w:p w14:paraId="36897BC6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1D3950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576" w:type="pct"/>
            <w:vAlign w:val="center"/>
          </w:tcPr>
          <w:p w14:paraId="535E20FD" w14:textId="79106E04" w:rsidR="001D3950" w:rsidRPr="001D3950" w:rsidRDefault="00B34D13" w:rsidP="001D39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</w:t>
            </w:r>
            <w:r w:rsidR="00E110C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113,40</w:t>
            </w:r>
          </w:p>
        </w:tc>
        <w:tc>
          <w:tcPr>
            <w:tcW w:w="480" w:type="pct"/>
            <w:vAlign w:val="center"/>
          </w:tcPr>
          <w:p w14:paraId="5D245D61" w14:textId="77777777" w:rsidR="001D3950" w:rsidRPr="001D3950" w:rsidRDefault="001D3950" w:rsidP="001D3950">
            <w:pPr>
              <w:jc w:val="center"/>
              <w:rPr>
                <w:b/>
                <w:sz w:val="20"/>
                <w:szCs w:val="20"/>
              </w:rPr>
            </w:pPr>
            <w:r w:rsidRPr="001D3950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571F396A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1D3950">
              <w:rPr>
                <w:b/>
                <w:sz w:val="20"/>
                <w:szCs w:val="20"/>
              </w:rPr>
              <w:t>-</w:t>
            </w:r>
          </w:p>
        </w:tc>
      </w:tr>
      <w:tr w:rsidR="002D7808" w:rsidRPr="001D3950" w14:paraId="720CC1CB" w14:textId="77777777" w:rsidTr="00A957BA">
        <w:trPr>
          <w:trHeight w:val="409"/>
        </w:trPr>
        <w:tc>
          <w:tcPr>
            <w:tcW w:w="1189" w:type="pct"/>
            <w:tcBorders>
              <w:bottom w:val="nil"/>
            </w:tcBorders>
          </w:tcPr>
          <w:p w14:paraId="005FB7D1" w14:textId="77777777" w:rsidR="002D7808" w:rsidRPr="001D3950" w:rsidRDefault="002D7808" w:rsidP="001D3950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644" w:type="pct"/>
            <w:gridSpan w:val="2"/>
            <w:tcBorders>
              <w:bottom w:val="nil"/>
            </w:tcBorders>
            <w:vAlign w:val="center"/>
          </w:tcPr>
          <w:p w14:paraId="731B771C" w14:textId="77777777" w:rsidR="002D7808" w:rsidRPr="001D3950" w:rsidRDefault="002D7808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479" w:type="pct"/>
            <w:vAlign w:val="center"/>
          </w:tcPr>
          <w:p w14:paraId="7FB55120" w14:textId="265EC6EC" w:rsidR="002D7808" w:rsidRPr="001D3950" w:rsidRDefault="00A957BA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625" w:type="pct"/>
            <w:vAlign w:val="center"/>
          </w:tcPr>
          <w:p w14:paraId="69F62CB0" w14:textId="6C86A561" w:rsidR="002D7808" w:rsidRPr="001D3950" w:rsidRDefault="00594E6F" w:rsidP="001D3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2424,00</w:t>
            </w:r>
          </w:p>
        </w:tc>
        <w:tc>
          <w:tcPr>
            <w:tcW w:w="575" w:type="pct"/>
            <w:vAlign w:val="center"/>
          </w:tcPr>
          <w:p w14:paraId="241D43B7" w14:textId="0C2171CE" w:rsidR="002D7808" w:rsidRPr="001D3950" w:rsidRDefault="00594E6F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76" w:type="pct"/>
            <w:vAlign w:val="center"/>
          </w:tcPr>
          <w:p w14:paraId="11BB8CEA" w14:textId="2B5C86F6" w:rsidR="002D7808" w:rsidRPr="001D3950" w:rsidRDefault="00594E6F" w:rsidP="001D3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2424,00</w:t>
            </w:r>
          </w:p>
        </w:tc>
        <w:tc>
          <w:tcPr>
            <w:tcW w:w="480" w:type="pct"/>
            <w:vAlign w:val="center"/>
          </w:tcPr>
          <w:p w14:paraId="6319A0C8" w14:textId="6E4D6411" w:rsidR="002D7808" w:rsidRPr="001D3950" w:rsidRDefault="00594E6F" w:rsidP="001D3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693A0633" w14:textId="77777777" w:rsidR="002D7808" w:rsidRPr="001D3950" w:rsidRDefault="002D7808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D3950" w:rsidRPr="001D3950" w14:paraId="1F86CACE" w14:textId="77777777" w:rsidTr="00A957BA">
        <w:trPr>
          <w:trHeight w:val="409"/>
        </w:trPr>
        <w:tc>
          <w:tcPr>
            <w:tcW w:w="1189" w:type="pct"/>
            <w:vMerge w:val="restart"/>
            <w:tcBorders>
              <w:top w:val="nil"/>
            </w:tcBorders>
          </w:tcPr>
          <w:p w14:paraId="34BA8D1E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  <w:bCs/>
                <w:sz w:val="20"/>
                <w:szCs w:val="20"/>
              </w:rPr>
            </w:pPr>
            <w:r w:rsidRPr="001D3950">
              <w:rPr>
                <w:bCs/>
                <w:sz w:val="20"/>
                <w:szCs w:val="20"/>
              </w:rPr>
              <w:t>2.</w:t>
            </w:r>
            <w:r w:rsidRPr="001D3950">
              <w:rPr>
                <w:sz w:val="20"/>
                <w:szCs w:val="20"/>
              </w:rPr>
              <w:t xml:space="preserve"> Подготовка граждан, желающих принять на воспитание в свою семью ребенка, оставшегося без попечения родителей</w:t>
            </w:r>
          </w:p>
        </w:tc>
        <w:tc>
          <w:tcPr>
            <w:tcW w:w="644" w:type="pct"/>
            <w:gridSpan w:val="2"/>
            <w:vMerge w:val="restart"/>
            <w:tcBorders>
              <w:top w:val="nil"/>
            </w:tcBorders>
            <w:vAlign w:val="center"/>
          </w:tcPr>
          <w:p w14:paraId="73C47C15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1D3950">
              <w:rPr>
                <w:bCs/>
                <w:kern w:val="1"/>
                <w:sz w:val="20"/>
                <w:szCs w:val="20"/>
                <w:lang w:eastAsia="ar-SA"/>
              </w:rPr>
              <w:t>отдел по опеке и попечительству</w:t>
            </w:r>
          </w:p>
        </w:tc>
        <w:tc>
          <w:tcPr>
            <w:tcW w:w="479" w:type="pct"/>
            <w:vAlign w:val="center"/>
          </w:tcPr>
          <w:p w14:paraId="53D916B5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2026</w:t>
            </w:r>
          </w:p>
        </w:tc>
        <w:tc>
          <w:tcPr>
            <w:tcW w:w="625" w:type="pct"/>
            <w:vAlign w:val="center"/>
          </w:tcPr>
          <w:p w14:paraId="4A48F8F1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1703,80</w:t>
            </w:r>
          </w:p>
        </w:tc>
        <w:tc>
          <w:tcPr>
            <w:tcW w:w="575" w:type="pct"/>
            <w:vAlign w:val="center"/>
          </w:tcPr>
          <w:p w14:paraId="6C83118F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576" w:type="pct"/>
            <w:vAlign w:val="center"/>
          </w:tcPr>
          <w:p w14:paraId="7B459D3F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1703,80</w:t>
            </w:r>
          </w:p>
        </w:tc>
        <w:tc>
          <w:tcPr>
            <w:tcW w:w="480" w:type="pct"/>
            <w:vAlign w:val="center"/>
          </w:tcPr>
          <w:p w14:paraId="38AE754B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17D69E62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-</w:t>
            </w:r>
          </w:p>
        </w:tc>
      </w:tr>
      <w:tr w:rsidR="001D3950" w:rsidRPr="001D3950" w14:paraId="02540549" w14:textId="77777777" w:rsidTr="00A2069D">
        <w:trPr>
          <w:trHeight w:val="409"/>
        </w:trPr>
        <w:tc>
          <w:tcPr>
            <w:tcW w:w="1189" w:type="pct"/>
            <w:vMerge/>
          </w:tcPr>
          <w:p w14:paraId="111EF2F7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4" w:type="pct"/>
            <w:gridSpan w:val="2"/>
            <w:vMerge/>
            <w:vAlign w:val="center"/>
          </w:tcPr>
          <w:p w14:paraId="6B5BB50F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14:paraId="383DFDA8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D3950"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625" w:type="pct"/>
            <w:vAlign w:val="center"/>
          </w:tcPr>
          <w:p w14:paraId="3D38DD97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1703,80</w:t>
            </w:r>
          </w:p>
        </w:tc>
        <w:tc>
          <w:tcPr>
            <w:tcW w:w="575" w:type="pct"/>
            <w:vAlign w:val="center"/>
          </w:tcPr>
          <w:p w14:paraId="4999AF3D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576" w:type="pct"/>
            <w:vAlign w:val="center"/>
          </w:tcPr>
          <w:p w14:paraId="27E498A5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1703,80</w:t>
            </w:r>
          </w:p>
        </w:tc>
        <w:tc>
          <w:tcPr>
            <w:tcW w:w="480" w:type="pct"/>
            <w:vAlign w:val="center"/>
          </w:tcPr>
          <w:p w14:paraId="07C0B17C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066596BA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-</w:t>
            </w:r>
          </w:p>
        </w:tc>
      </w:tr>
      <w:tr w:rsidR="001D3950" w:rsidRPr="001D3950" w14:paraId="02F89079" w14:textId="77777777" w:rsidTr="00A2069D">
        <w:trPr>
          <w:trHeight w:val="409"/>
        </w:trPr>
        <w:tc>
          <w:tcPr>
            <w:tcW w:w="1189" w:type="pct"/>
            <w:vMerge/>
          </w:tcPr>
          <w:p w14:paraId="6C5B7F55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4" w:type="pct"/>
            <w:gridSpan w:val="2"/>
            <w:vMerge/>
            <w:vAlign w:val="center"/>
          </w:tcPr>
          <w:p w14:paraId="0D30DA78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14:paraId="2639D814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D3950">
              <w:rPr>
                <w:bCs/>
                <w:sz w:val="20"/>
                <w:szCs w:val="20"/>
              </w:rPr>
              <w:t>2028</w:t>
            </w:r>
          </w:p>
        </w:tc>
        <w:tc>
          <w:tcPr>
            <w:tcW w:w="625" w:type="pct"/>
            <w:vAlign w:val="center"/>
          </w:tcPr>
          <w:p w14:paraId="142350BC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1703,80</w:t>
            </w:r>
          </w:p>
        </w:tc>
        <w:tc>
          <w:tcPr>
            <w:tcW w:w="575" w:type="pct"/>
            <w:vAlign w:val="center"/>
          </w:tcPr>
          <w:p w14:paraId="29DCEB21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576" w:type="pct"/>
            <w:vAlign w:val="center"/>
          </w:tcPr>
          <w:p w14:paraId="1B35189F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1703,80</w:t>
            </w:r>
          </w:p>
        </w:tc>
        <w:tc>
          <w:tcPr>
            <w:tcW w:w="480" w:type="pct"/>
            <w:vAlign w:val="center"/>
          </w:tcPr>
          <w:p w14:paraId="5EFE581D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5E872DE5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-</w:t>
            </w:r>
          </w:p>
        </w:tc>
      </w:tr>
      <w:tr w:rsidR="001D3950" w:rsidRPr="001D3950" w14:paraId="7963CC2B" w14:textId="77777777" w:rsidTr="00A957BA">
        <w:trPr>
          <w:trHeight w:val="409"/>
        </w:trPr>
        <w:tc>
          <w:tcPr>
            <w:tcW w:w="1833" w:type="pct"/>
            <w:gridSpan w:val="3"/>
            <w:tcBorders>
              <w:bottom w:val="single" w:sz="4" w:space="0" w:color="auto"/>
            </w:tcBorders>
            <w:vAlign w:val="center"/>
          </w:tcPr>
          <w:p w14:paraId="14CB231D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  <w:bCs/>
                <w:sz w:val="20"/>
                <w:szCs w:val="20"/>
              </w:rPr>
            </w:pPr>
            <w:r w:rsidRPr="001D3950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479" w:type="pct"/>
            <w:vAlign w:val="center"/>
          </w:tcPr>
          <w:p w14:paraId="500EC902" w14:textId="319A1686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D3950">
              <w:rPr>
                <w:b/>
                <w:sz w:val="20"/>
                <w:szCs w:val="20"/>
              </w:rPr>
              <w:t>202</w:t>
            </w:r>
            <w:r w:rsidR="00A957BA">
              <w:rPr>
                <w:b/>
                <w:sz w:val="20"/>
                <w:szCs w:val="20"/>
              </w:rPr>
              <w:t>5</w:t>
            </w:r>
            <w:r w:rsidRPr="001D3950">
              <w:rPr>
                <w:b/>
                <w:sz w:val="20"/>
                <w:szCs w:val="20"/>
              </w:rPr>
              <w:t>-2028</w:t>
            </w:r>
          </w:p>
        </w:tc>
        <w:tc>
          <w:tcPr>
            <w:tcW w:w="625" w:type="pct"/>
            <w:vAlign w:val="center"/>
          </w:tcPr>
          <w:p w14:paraId="6242286B" w14:textId="0F1D1228" w:rsidR="001D3950" w:rsidRPr="001D3950" w:rsidRDefault="00594E6F" w:rsidP="001D39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E110C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535,40</w:t>
            </w:r>
          </w:p>
        </w:tc>
        <w:tc>
          <w:tcPr>
            <w:tcW w:w="575" w:type="pct"/>
            <w:vAlign w:val="center"/>
          </w:tcPr>
          <w:p w14:paraId="1F1570C8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1D3950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576" w:type="pct"/>
            <w:vAlign w:val="center"/>
          </w:tcPr>
          <w:p w14:paraId="14946F51" w14:textId="694E39E8" w:rsidR="001D3950" w:rsidRPr="001D3950" w:rsidRDefault="00594E6F" w:rsidP="001D39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E110C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535,40</w:t>
            </w:r>
          </w:p>
        </w:tc>
        <w:tc>
          <w:tcPr>
            <w:tcW w:w="480" w:type="pct"/>
            <w:vAlign w:val="center"/>
          </w:tcPr>
          <w:p w14:paraId="1D7F34EB" w14:textId="77777777" w:rsidR="001D3950" w:rsidRPr="001D3950" w:rsidRDefault="001D3950" w:rsidP="001D3950">
            <w:pPr>
              <w:jc w:val="center"/>
              <w:rPr>
                <w:b/>
                <w:sz w:val="20"/>
                <w:szCs w:val="20"/>
              </w:rPr>
            </w:pPr>
            <w:r w:rsidRPr="001D3950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341DE194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1D3950">
              <w:rPr>
                <w:b/>
                <w:sz w:val="20"/>
                <w:szCs w:val="20"/>
              </w:rPr>
              <w:t>-</w:t>
            </w:r>
          </w:p>
        </w:tc>
      </w:tr>
      <w:tr w:rsidR="00A957BA" w:rsidRPr="001D3950" w14:paraId="4C45AB58" w14:textId="77777777" w:rsidTr="00A957BA">
        <w:trPr>
          <w:trHeight w:val="473"/>
        </w:trPr>
        <w:tc>
          <w:tcPr>
            <w:tcW w:w="1189" w:type="pct"/>
            <w:tcBorders>
              <w:bottom w:val="nil"/>
            </w:tcBorders>
          </w:tcPr>
          <w:p w14:paraId="3B9FA0DA" w14:textId="77777777" w:rsidR="00A957BA" w:rsidRPr="001D3950" w:rsidRDefault="00A957BA" w:rsidP="001D3950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644" w:type="pct"/>
            <w:gridSpan w:val="2"/>
            <w:tcBorders>
              <w:bottom w:val="nil"/>
            </w:tcBorders>
            <w:vAlign w:val="center"/>
          </w:tcPr>
          <w:p w14:paraId="75EAAD6C" w14:textId="77777777" w:rsidR="00A957BA" w:rsidRPr="001D3950" w:rsidRDefault="00A957BA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479" w:type="pct"/>
            <w:vAlign w:val="center"/>
          </w:tcPr>
          <w:p w14:paraId="470C0D75" w14:textId="7AA24134" w:rsidR="00A957BA" w:rsidRPr="001D3950" w:rsidRDefault="00A957BA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625" w:type="pct"/>
            <w:vAlign w:val="center"/>
          </w:tcPr>
          <w:p w14:paraId="346D19D8" w14:textId="30E15F78" w:rsidR="00A957BA" w:rsidRPr="001D3950" w:rsidRDefault="00E110CE" w:rsidP="001D3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36441,90</w:t>
            </w:r>
          </w:p>
        </w:tc>
        <w:tc>
          <w:tcPr>
            <w:tcW w:w="575" w:type="pct"/>
            <w:vAlign w:val="center"/>
          </w:tcPr>
          <w:p w14:paraId="5885533A" w14:textId="3DFE0D36" w:rsidR="00A957BA" w:rsidRPr="001D3950" w:rsidRDefault="00202EF6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76" w:type="pct"/>
            <w:vAlign w:val="center"/>
          </w:tcPr>
          <w:p w14:paraId="0DD6B728" w14:textId="3E26C53B" w:rsidR="00A957BA" w:rsidRPr="001D3950" w:rsidRDefault="00E110CE" w:rsidP="001D3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36441,90</w:t>
            </w:r>
          </w:p>
        </w:tc>
        <w:tc>
          <w:tcPr>
            <w:tcW w:w="480" w:type="pct"/>
            <w:vAlign w:val="center"/>
          </w:tcPr>
          <w:p w14:paraId="013D4045" w14:textId="297290A8" w:rsidR="00A957BA" w:rsidRPr="001D3950" w:rsidRDefault="00202EF6" w:rsidP="001D3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25D7362A" w14:textId="77777777" w:rsidR="00A957BA" w:rsidRPr="001D3950" w:rsidRDefault="00A957BA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D3950" w:rsidRPr="001D3950" w14:paraId="0B41B54D" w14:textId="77777777" w:rsidTr="00A957BA">
        <w:trPr>
          <w:trHeight w:val="473"/>
        </w:trPr>
        <w:tc>
          <w:tcPr>
            <w:tcW w:w="1189" w:type="pct"/>
            <w:vMerge w:val="restart"/>
            <w:tcBorders>
              <w:top w:val="nil"/>
            </w:tcBorders>
          </w:tcPr>
          <w:p w14:paraId="049C92EC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  <w:bCs/>
                <w:sz w:val="20"/>
                <w:szCs w:val="20"/>
              </w:rPr>
            </w:pPr>
            <w:r w:rsidRPr="001D3950">
              <w:rPr>
                <w:bCs/>
                <w:sz w:val="20"/>
                <w:szCs w:val="20"/>
              </w:rPr>
              <w:lastRenderedPageBreak/>
              <w:t xml:space="preserve">3. </w:t>
            </w:r>
            <w:r w:rsidRPr="001D3950">
              <w:rPr>
                <w:sz w:val="20"/>
                <w:szCs w:val="20"/>
              </w:rPr>
              <w:t>Назначение и выплата денежных средств на содержание детей-сирот и детей, оставшихся без попечения родителей, в семьях опекунов (попечителей) и приемных семьях</w:t>
            </w:r>
          </w:p>
        </w:tc>
        <w:tc>
          <w:tcPr>
            <w:tcW w:w="644" w:type="pct"/>
            <w:gridSpan w:val="2"/>
            <w:vMerge w:val="restart"/>
            <w:tcBorders>
              <w:top w:val="nil"/>
            </w:tcBorders>
            <w:vAlign w:val="center"/>
          </w:tcPr>
          <w:p w14:paraId="05BD209C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1D3950">
              <w:rPr>
                <w:bCs/>
                <w:kern w:val="1"/>
                <w:sz w:val="20"/>
                <w:szCs w:val="20"/>
                <w:lang w:eastAsia="ar-SA"/>
              </w:rPr>
              <w:t>отдел по опеке и попечительству</w:t>
            </w:r>
          </w:p>
        </w:tc>
        <w:tc>
          <w:tcPr>
            <w:tcW w:w="479" w:type="pct"/>
            <w:vAlign w:val="center"/>
          </w:tcPr>
          <w:p w14:paraId="4398AEFA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2026</w:t>
            </w:r>
          </w:p>
        </w:tc>
        <w:tc>
          <w:tcPr>
            <w:tcW w:w="625" w:type="pct"/>
            <w:vAlign w:val="center"/>
          </w:tcPr>
          <w:p w14:paraId="537D9066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42063,70</w:t>
            </w:r>
          </w:p>
        </w:tc>
        <w:tc>
          <w:tcPr>
            <w:tcW w:w="575" w:type="pct"/>
            <w:vAlign w:val="center"/>
          </w:tcPr>
          <w:p w14:paraId="13198242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576" w:type="pct"/>
            <w:vAlign w:val="center"/>
          </w:tcPr>
          <w:p w14:paraId="54A6D25A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42063,70</w:t>
            </w:r>
          </w:p>
        </w:tc>
        <w:tc>
          <w:tcPr>
            <w:tcW w:w="480" w:type="pct"/>
            <w:vAlign w:val="center"/>
          </w:tcPr>
          <w:p w14:paraId="1EE09F43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2A4A9BA4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-</w:t>
            </w:r>
          </w:p>
        </w:tc>
      </w:tr>
      <w:tr w:rsidR="001D3950" w:rsidRPr="001D3950" w14:paraId="52540B0B" w14:textId="77777777" w:rsidTr="00A2069D">
        <w:trPr>
          <w:trHeight w:val="551"/>
        </w:trPr>
        <w:tc>
          <w:tcPr>
            <w:tcW w:w="1189" w:type="pct"/>
            <w:vMerge/>
          </w:tcPr>
          <w:p w14:paraId="72D512D3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4" w:type="pct"/>
            <w:gridSpan w:val="2"/>
            <w:vMerge/>
            <w:vAlign w:val="center"/>
          </w:tcPr>
          <w:p w14:paraId="73403045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14:paraId="0088BE95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D3950"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625" w:type="pct"/>
            <w:vAlign w:val="center"/>
          </w:tcPr>
          <w:p w14:paraId="190402D1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42063,70</w:t>
            </w:r>
          </w:p>
        </w:tc>
        <w:tc>
          <w:tcPr>
            <w:tcW w:w="575" w:type="pct"/>
            <w:vAlign w:val="center"/>
          </w:tcPr>
          <w:p w14:paraId="49ECD79B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576" w:type="pct"/>
            <w:vAlign w:val="center"/>
          </w:tcPr>
          <w:p w14:paraId="1E1825D2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42063,70</w:t>
            </w:r>
          </w:p>
        </w:tc>
        <w:tc>
          <w:tcPr>
            <w:tcW w:w="480" w:type="pct"/>
            <w:vAlign w:val="center"/>
          </w:tcPr>
          <w:p w14:paraId="1F6FB69E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1BBD9043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-</w:t>
            </w:r>
          </w:p>
        </w:tc>
      </w:tr>
      <w:tr w:rsidR="001D3950" w:rsidRPr="001D3950" w14:paraId="67528172" w14:textId="77777777" w:rsidTr="00A2069D">
        <w:trPr>
          <w:trHeight w:val="557"/>
        </w:trPr>
        <w:tc>
          <w:tcPr>
            <w:tcW w:w="1189" w:type="pct"/>
            <w:vMerge/>
          </w:tcPr>
          <w:p w14:paraId="7D388161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4" w:type="pct"/>
            <w:gridSpan w:val="2"/>
            <w:vMerge/>
            <w:vAlign w:val="center"/>
          </w:tcPr>
          <w:p w14:paraId="7BC86503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14:paraId="51D8312E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D3950">
              <w:rPr>
                <w:bCs/>
                <w:sz w:val="20"/>
                <w:szCs w:val="20"/>
              </w:rPr>
              <w:t>2028</w:t>
            </w:r>
          </w:p>
        </w:tc>
        <w:tc>
          <w:tcPr>
            <w:tcW w:w="625" w:type="pct"/>
            <w:vAlign w:val="center"/>
          </w:tcPr>
          <w:p w14:paraId="6DE38CBF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42063,70</w:t>
            </w:r>
          </w:p>
        </w:tc>
        <w:tc>
          <w:tcPr>
            <w:tcW w:w="575" w:type="pct"/>
            <w:vAlign w:val="center"/>
          </w:tcPr>
          <w:p w14:paraId="4D9B6FD3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576" w:type="pct"/>
            <w:vAlign w:val="center"/>
          </w:tcPr>
          <w:p w14:paraId="5F1DD5FB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42063,70</w:t>
            </w:r>
          </w:p>
        </w:tc>
        <w:tc>
          <w:tcPr>
            <w:tcW w:w="480" w:type="pct"/>
            <w:vAlign w:val="center"/>
          </w:tcPr>
          <w:p w14:paraId="16A6E058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1AF94180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-</w:t>
            </w:r>
          </w:p>
        </w:tc>
      </w:tr>
      <w:tr w:rsidR="001D3950" w:rsidRPr="001D3950" w14:paraId="12F32EFB" w14:textId="77777777" w:rsidTr="00A957BA">
        <w:trPr>
          <w:trHeight w:val="409"/>
        </w:trPr>
        <w:tc>
          <w:tcPr>
            <w:tcW w:w="1833" w:type="pct"/>
            <w:gridSpan w:val="3"/>
            <w:tcBorders>
              <w:bottom w:val="single" w:sz="4" w:space="0" w:color="auto"/>
            </w:tcBorders>
            <w:vAlign w:val="center"/>
          </w:tcPr>
          <w:p w14:paraId="633CEA39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  <w:bCs/>
                <w:sz w:val="20"/>
                <w:szCs w:val="20"/>
              </w:rPr>
            </w:pPr>
            <w:r w:rsidRPr="001D3950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479" w:type="pct"/>
            <w:vAlign w:val="center"/>
          </w:tcPr>
          <w:p w14:paraId="32F2778E" w14:textId="5FE6FAE6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D3950">
              <w:rPr>
                <w:b/>
                <w:sz w:val="20"/>
                <w:szCs w:val="20"/>
              </w:rPr>
              <w:t>202</w:t>
            </w:r>
            <w:r w:rsidR="00A957BA">
              <w:rPr>
                <w:b/>
                <w:sz w:val="20"/>
                <w:szCs w:val="20"/>
              </w:rPr>
              <w:t>5</w:t>
            </w:r>
            <w:r w:rsidRPr="001D3950">
              <w:rPr>
                <w:b/>
                <w:sz w:val="20"/>
                <w:szCs w:val="20"/>
              </w:rPr>
              <w:t>-2028</w:t>
            </w:r>
          </w:p>
        </w:tc>
        <w:tc>
          <w:tcPr>
            <w:tcW w:w="625" w:type="pct"/>
            <w:vAlign w:val="center"/>
          </w:tcPr>
          <w:p w14:paraId="1AE15D2D" w14:textId="41BDA037" w:rsidR="001D3950" w:rsidRPr="001D3950" w:rsidRDefault="00E110CE" w:rsidP="001D39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162 633,00</w:t>
            </w:r>
          </w:p>
        </w:tc>
        <w:tc>
          <w:tcPr>
            <w:tcW w:w="575" w:type="pct"/>
            <w:vAlign w:val="center"/>
          </w:tcPr>
          <w:p w14:paraId="52C051FA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1D3950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576" w:type="pct"/>
            <w:vAlign w:val="center"/>
          </w:tcPr>
          <w:p w14:paraId="3715BA5D" w14:textId="22B8302E" w:rsidR="001D3950" w:rsidRPr="001D3950" w:rsidRDefault="00E110CE" w:rsidP="001D39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162 633,00</w:t>
            </w:r>
          </w:p>
        </w:tc>
        <w:tc>
          <w:tcPr>
            <w:tcW w:w="480" w:type="pct"/>
            <w:vAlign w:val="center"/>
          </w:tcPr>
          <w:p w14:paraId="579B53C1" w14:textId="77777777" w:rsidR="001D3950" w:rsidRPr="001D3950" w:rsidRDefault="001D3950" w:rsidP="001D3950">
            <w:pPr>
              <w:jc w:val="center"/>
              <w:rPr>
                <w:b/>
                <w:sz w:val="20"/>
                <w:szCs w:val="20"/>
              </w:rPr>
            </w:pPr>
            <w:r w:rsidRPr="001D3950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7CE9085F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1D3950">
              <w:rPr>
                <w:b/>
                <w:sz w:val="20"/>
                <w:szCs w:val="20"/>
              </w:rPr>
              <w:t>-</w:t>
            </w:r>
          </w:p>
        </w:tc>
      </w:tr>
      <w:tr w:rsidR="00A957BA" w:rsidRPr="001D3950" w14:paraId="0701134C" w14:textId="77777777" w:rsidTr="00A957BA">
        <w:trPr>
          <w:trHeight w:val="857"/>
        </w:trPr>
        <w:tc>
          <w:tcPr>
            <w:tcW w:w="1189" w:type="pct"/>
            <w:tcBorders>
              <w:bottom w:val="nil"/>
            </w:tcBorders>
          </w:tcPr>
          <w:p w14:paraId="71DE64FC" w14:textId="77777777" w:rsidR="00A957BA" w:rsidRPr="001D3950" w:rsidRDefault="00A957BA" w:rsidP="001D3950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644" w:type="pct"/>
            <w:gridSpan w:val="2"/>
            <w:tcBorders>
              <w:bottom w:val="nil"/>
            </w:tcBorders>
            <w:vAlign w:val="center"/>
          </w:tcPr>
          <w:p w14:paraId="7BD51D97" w14:textId="77777777" w:rsidR="00A957BA" w:rsidRPr="001D3950" w:rsidRDefault="00A957BA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479" w:type="pct"/>
            <w:vAlign w:val="center"/>
          </w:tcPr>
          <w:p w14:paraId="39DD2869" w14:textId="0540C5DA" w:rsidR="00A957BA" w:rsidRPr="001D3950" w:rsidRDefault="00A957BA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625" w:type="pct"/>
            <w:vAlign w:val="center"/>
          </w:tcPr>
          <w:p w14:paraId="7464160A" w14:textId="5655A680" w:rsidR="00A957BA" w:rsidRPr="001D3950" w:rsidRDefault="00202EF6" w:rsidP="001D3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649,80</w:t>
            </w:r>
          </w:p>
        </w:tc>
        <w:tc>
          <w:tcPr>
            <w:tcW w:w="575" w:type="pct"/>
            <w:vAlign w:val="center"/>
          </w:tcPr>
          <w:p w14:paraId="3EAE6BED" w14:textId="3C4ACD7E" w:rsidR="00A957BA" w:rsidRPr="001D3950" w:rsidRDefault="00202EF6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76" w:type="pct"/>
            <w:vAlign w:val="center"/>
          </w:tcPr>
          <w:p w14:paraId="446F4B53" w14:textId="66D06D23" w:rsidR="00A957BA" w:rsidRPr="001D3950" w:rsidRDefault="00202EF6" w:rsidP="001D3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649,80</w:t>
            </w:r>
          </w:p>
        </w:tc>
        <w:tc>
          <w:tcPr>
            <w:tcW w:w="480" w:type="pct"/>
            <w:vAlign w:val="center"/>
          </w:tcPr>
          <w:p w14:paraId="7CA97C07" w14:textId="05BE360D" w:rsidR="00A957BA" w:rsidRPr="001D3950" w:rsidRDefault="00202EF6" w:rsidP="001D3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0D080052" w14:textId="77777777" w:rsidR="00A957BA" w:rsidRPr="001D3950" w:rsidRDefault="00A957BA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D3950" w:rsidRPr="001D3950" w14:paraId="59615729" w14:textId="77777777" w:rsidTr="00A957BA">
        <w:trPr>
          <w:trHeight w:val="857"/>
        </w:trPr>
        <w:tc>
          <w:tcPr>
            <w:tcW w:w="1189" w:type="pct"/>
            <w:vMerge w:val="restart"/>
            <w:tcBorders>
              <w:top w:val="nil"/>
            </w:tcBorders>
          </w:tcPr>
          <w:p w14:paraId="165E2070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  <w:bCs/>
                <w:sz w:val="20"/>
                <w:szCs w:val="20"/>
              </w:rPr>
            </w:pPr>
            <w:r w:rsidRPr="001D3950">
              <w:rPr>
                <w:bCs/>
                <w:sz w:val="20"/>
                <w:szCs w:val="20"/>
              </w:rPr>
              <w:t>4</w:t>
            </w:r>
            <w:r w:rsidRPr="001D3950">
              <w:rPr>
                <w:sz w:val="20"/>
                <w:szCs w:val="20"/>
              </w:rPr>
              <w:t>. Обеспечение бесплатного проезда детей-сирот и детей, оставшихся без попечения родителей, обучающихся за счет средств местных бюджетов в имеющих государственную аккредитацию муниципальных образовательных организациях на городском, пригородном, в сельской местности – на внутрирайонном транспорте (кроме такси), а также бесплатного проезда один раз в год к месту жительства и обратно к месту учебы</w:t>
            </w:r>
          </w:p>
        </w:tc>
        <w:tc>
          <w:tcPr>
            <w:tcW w:w="644" w:type="pct"/>
            <w:gridSpan w:val="2"/>
            <w:vMerge w:val="restart"/>
            <w:tcBorders>
              <w:top w:val="nil"/>
            </w:tcBorders>
            <w:vAlign w:val="center"/>
          </w:tcPr>
          <w:p w14:paraId="340F2694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1D3950">
              <w:rPr>
                <w:bCs/>
                <w:kern w:val="1"/>
                <w:sz w:val="20"/>
                <w:szCs w:val="20"/>
                <w:lang w:eastAsia="ar-SA"/>
              </w:rPr>
              <w:t>отдел по опеке и попечительству</w:t>
            </w:r>
          </w:p>
        </w:tc>
        <w:tc>
          <w:tcPr>
            <w:tcW w:w="479" w:type="pct"/>
            <w:vAlign w:val="center"/>
          </w:tcPr>
          <w:p w14:paraId="4447D6F4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2026</w:t>
            </w:r>
          </w:p>
        </w:tc>
        <w:tc>
          <w:tcPr>
            <w:tcW w:w="625" w:type="pct"/>
            <w:vAlign w:val="center"/>
          </w:tcPr>
          <w:p w14:paraId="130E2AA8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684,00</w:t>
            </w:r>
          </w:p>
        </w:tc>
        <w:tc>
          <w:tcPr>
            <w:tcW w:w="575" w:type="pct"/>
            <w:vAlign w:val="center"/>
          </w:tcPr>
          <w:p w14:paraId="2187249B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576" w:type="pct"/>
            <w:vAlign w:val="center"/>
          </w:tcPr>
          <w:p w14:paraId="58942347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684,00</w:t>
            </w:r>
          </w:p>
        </w:tc>
        <w:tc>
          <w:tcPr>
            <w:tcW w:w="480" w:type="pct"/>
            <w:vAlign w:val="center"/>
          </w:tcPr>
          <w:p w14:paraId="461A33E2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76453DD0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-</w:t>
            </w:r>
          </w:p>
        </w:tc>
      </w:tr>
      <w:tr w:rsidR="001D3950" w:rsidRPr="001D3950" w14:paraId="0F87DD99" w14:textId="77777777" w:rsidTr="00A2069D">
        <w:trPr>
          <w:trHeight w:val="982"/>
        </w:trPr>
        <w:tc>
          <w:tcPr>
            <w:tcW w:w="1189" w:type="pct"/>
            <w:vMerge/>
          </w:tcPr>
          <w:p w14:paraId="0659B0D1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4" w:type="pct"/>
            <w:gridSpan w:val="2"/>
            <w:vMerge/>
            <w:vAlign w:val="center"/>
          </w:tcPr>
          <w:p w14:paraId="39E0EB23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14:paraId="04A973D0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D3950"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625" w:type="pct"/>
            <w:vAlign w:val="center"/>
          </w:tcPr>
          <w:p w14:paraId="73CC9AB9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684,00</w:t>
            </w:r>
          </w:p>
        </w:tc>
        <w:tc>
          <w:tcPr>
            <w:tcW w:w="575" w:type="pct"/>
            <w:vAlign w:val="center"/>
          </w:tcPr>
          <w:p w14:paraId="0B5892D6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576" w:type="pct"/>
            <w:vAlign w:val="center"/>
          </w:tcPr>
          <w:p w14:paraId="6005D74F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684,00</w:t>
            </w:r>
          </w:p>
        </w:tc>
        <w:tc>
          <w:tcPr>
            <w:tcW w:w="480" w:type="pct"/>
            <w:vAlign w:val="center"/>
          </w:tcPr>
          <w:p w14:paraId="5B21DB0C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3CDD4409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-</w:t>
            </w:r>
          </w:p>
        </w:tc>
      </w:tr>
      <w:tr w:rsidR="001D3950" w:rsidRPr="001D3950" w14:paraId="29DF3CD8" w14:textId="77777777" w:rsidTr="00A2069D">
        <w:trPr>
          <w:trHeight w:val="1080"/>
        </w:trPr>
        <w:tc>
          <w:tcPr>
            <w:tcW w:w="1189" w:type="pct"/>
            <w:vMerge/>
          </w:tcPr>
          <w:p w14:paraId="6A4CDF44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4" w:type="pct"/>
            <w:gridSpan w:val="2"/>
            <w:vMerge/>
            <w:vAlign w:val="center"/>
          </w:tcPr>
          <w:p w14:paraId="221E25BF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14:paraId="799AD564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D3950">
              <w:rPr>
                <w:bCs/>
                <w:sz w:val="20"/>
                <w:szCs w:val="20"/>
              </w:rPr>
              <w:t>2028</w:t>
            </w:r>
          </w:p>
        </w:tc>
        <w:tc>
          <w:tcPr>
            <w:tcW w:w="625" w:type="pct"/>
            <w:vAlign w:val="center"/>
          </w:tcPr>
          <w:p w14:paraId="43F968B2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684,00</w:t>
            </w:r>
          </w:p>
        </w:tc>
        <w:tc>
          <w:tcPr>
            <w:tcW w:w="575" w:type="pct"/>
            <w:vAlign w:val="center"/>
          </w:tcPr>
          <w:p w14:paraId="523248CF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576" w:type="pct"/>
            <w:vAlign w:val="center"/>
          </w:tcPr>
          <w:p w14:paraId="6E20065D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684,00</w:t>
            </w:r>
          </w:p>
        </w:tc>
        <w:tc>
          <w:tcPr>
            <w:tcW w:w="480" w:type="pct"/>
            <w:vAlign w:val="center"/>
          </w:tcPr>
          <w:p w14:paraId="5DA0FD78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0428BCCA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-</w:t>
            </w:r>
          </w:p>
        </w:tc>
      </w:tr>
      <w:tr w:rsidR="001D3950" w:rsidRPr="001D3950" w14:paraId="1C032C3B" w14:textId="77777777" w:rsidTr="00A957BA">
        <w:trPr>
          <w:trHeight w:val="464"/>
        </w:trPr>
        <w:tc>
          <w:tcPr>
            <w:tcW w:w="1833" w:type="pct"/>
            <w:gridSpan w:val="3"/>
            <w:tcBorders>
              <w:bottom w:val="single" w:sz="4" w:space="0" w:color="auto"/>
            </w:tcBorders>
            <w:vAlign w:val="center"/>
          </w:tcPr>
          <w:p w14:paraId="742DEB6E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  <w:bCs/>
                <w:sz w:val="20"/>
                <w:szCs w:val="20"/>
              </w:rPr>
            </w:pPr>
            <w:r w:rsidRPr="001D3950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479" w:type="pct"/>
            <w:vAlign w:val="center"/>
          </w:tcPr>
          <w:p w14:paraId="20ADC74F" w14:textId="236B64F3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D3950">
              <w:rPr>
                <w:b/>
                <w:sz w:val="20"/>
                <w:szCs w:val="20"/>
              </w:rPr>
              <w:t>202</w:t>
            </w:r>
            <w:r w:rsidR="00A957BA">
              <w:rPr>
                <w:b/>
                <w:sz w:val="20"/>
                <w:szCs w:val="20"/>
              </w:rPr>
              <w:t>5</w:t>
            </w:r>
            <w:r w:rsidRPr="001D3950">
              <w:rPr>
                <w:b/>
                <w:sz w:val="20"/>
                <w:szCs w:val="20"/>
              </w:rPr>
              <w:t>-2028</w:t>
            </w:r>
          </w:p>
        </w:tc>
        <w:tc>
          <w:tcPr>
            <w:tcW w:w="625" w:type="pct"/>
            <w:vAlign w:val="center"/>
          </w:tcPr>
          <w:p w14:paraId="45C3EE5A" w14:textId="577E7B1B" w:rsidR="001D3950" w:rsidRPr="001D3950" w:rsidRDefault="00202EF6" w:rsidP="001D39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2701,80</w:t>
            </w:r>
          </w:p>
        </w:tc>
        <w:tc>
          <w:tcPr>
            <w:tcW w:w="575" w:type="pct"/>
            <w:vAlign w:val="center"/>
          </w:tcPr>
          <w:p w14:paraId="089BC592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1D3950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576" w:type="pct"/>
            <w:vAlign w:val="center"/>
          </w:tcPr>
          <w:p w14:paraId="5AF72178" w14:textId="69DBD498" w:rsidR="001D3950" w:rsidRPr="001D3950" w:rsidRDefault="00202EF6" w:rsidP="001D3950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2701,80</w:t>
            </w:r>
          </w:p>
        </w:tc>
        <w:tc>
          <w:tcPr>
            <w:tcW w:w="480" w:type="pct"/>
            <w:vAlign w:val="center"/>
          </w:tcPr>
          <w:p w14:paraId="55CBD19C" w14:textId="77777777" w:rsidR="001D3950" w:rsidRPr="001D3950" w:rsidRDefault="001D3950" w:rsidP="001D3950">
            <w:pPr>
              <w:jc w:val="center"/>
              <w:rPr>
                <w:b/>
                <w:sz w:val="20"/>
                <w:szCs w:val="20"/>
              </w:rPr>
            </w:pPr>
            <w:r w:rsidRPr="001D3950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07351F6C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1D3950">
              <w:rPr>
                <w:b/>
                <w:sz w:val="20"/>
                <w:szCs w:val="20"/>
              </w:rPr>
              <w:t>-</w:t>
            </w:r>
          </w:p>
        </w:tc>
      </w:tr>
      <w:tr w:rsidR="00A957BA" w:rsidRPr="001D3950" w14:paraId="65F38AF1" w14:textId="77777777" w:rsidTr="00A957BA">
        <w:trPr>
          <w:trHeight w:val="839"/>
        </w:trPr>
        <w:tc>
          <w:tcPr>
            <w:tcW w:w="1189" w:type="pct"/>
            <w:tcBorders>
              <w:bottom w:val="nil"/>
            </w:tcBorders>
          </w:tcPr>
          <w:p w14:paraId="5622610C" w14:textId="77777777" w:rsidR="00A957BA" w:rsidRPr="001D3950" w:rsidRDefault="00A957BA" w:rsidP="001D3950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644" w:type="pct"/>
            <w:gridSpan w:val="2"/>
            <w:tcBorders>
              <w:bottom w:val="nil"/>
            </w:tcBorders>
            <w:vAlign w:val="center"/>
          </w:tcPr>
          <w:p w14:paraId="7FF1E511" w14:textId="77777777" w:rsidR="00A957BA" w:rsidRPr="001D3950" w:rsidRDefault="00A957BA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479" w:type="pct"/>
            <w:vAlign w:val="center"/>
          </w:tcPr>
          <w:p w14:paraId="7DEDC9F6" w14:textId="6FB87620" w:rsidR="00A957BA" w:rsidRPr="001D3950" w:rsidRDefault="00A957BA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625" w:type="pct"/>
            <w:vAlign w:val="center"/>
          </w:tcPr>
          <w:p w14:paraId="2669EE43" w14:textId="65008187" w:rsidR="00A957BA" w:rsidRPr="001D3950" w:rsidRDefault="00A66E7A" w:rsidP="001D3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160,00</w:t>
            </w:r>
          </w:p>
        </w:tc>
        <w:tc>
          <w:tcPr>
            <w:tcW w:w="575" w:type="pct"/>
            <w:vAlign w:val="center"/>
          </w:tcPr>
          <w:p w14:paraId="48E6389C" w14:textId="2B52BA82" w:rsidR="00A957BA" w:rsidRPr="001D3950" w:rsidRDefault="00A66E7A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76" w:type="pct"/>
            <w:vAlign w:val="center"/>
          </w:tcPr>
          <w:p w14:paraId="4316A252" w14:textId="4B8C4A6C" w:rsidR="00A957BA" w:rsidRPr="001D3950" w:rsidRDefault="00A66E7A" w:rsidP="001D3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160,00</w:t>
            </w:r>
          </w:p>
        </w:tc>
        <w:tc>
          <w:tcPr>
            <w:tcW w:w="480" w:type="pct"/>
            <w:vAlign w:val="center"/>
          </w:tcPr>
          <w:p w14:paraId="565E01F9" w14:textId="17735035" w:rsidR="00A957BA" w:rsidRPr="001D3950" w:rsidRDefault="00A66E7A" w:rsidP="001D3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6F7E93A8" w14:textId="77777777" w:rsidR="00A957BA" w:rsidRPr="001D3950" w:rsidRDefault="00A957BA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D3950" w:rsidRPr="001D3950" w14:paraId="57104BE7" w14:textId="77777777" w:rsidTr="00A957BA">
        <w:trPr>
          <w:trHeight w:val="839"/>
        </w:trPr>
        <w:tc>
          <w:tcPr>
            <w:tcW w:w="1189" w:type="pct"/>
            <w:vMerge w:val="restart"/>
            <w:tcBorders>
              <w:top w:val="nil"/>
            </w:tcBorders>
          </w:tcPr>
          <w:p w14:paraId="40C49D8A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  <w:bCs/>
                <w:sz w:val="20"/>
                <w:szCs w:val="20"/>
              </w:rPr>
            </w:pPr>
            <w:r w:rsidRPr="001D3950">
              <w:rPr>
                <w:bCs/>
                <w:sz w:val="20"/>
                <w:szCs w:val="20"/>
              </w:rPr>
              <w:t>5</w:t>
            </w:r>
            <w:r w:rsidRPr="001D3950">
              <w:rPr>
                <w:sz w:val="20"/>
                <w:szCs w:val="20"/>
              </w:rPr>
              <w:t>. Обеспечение текущего ремонта жилых помещений, признанных нуждающимися в проведении ремонта и находящихся в собственности детей-сирот и детей, оставшихся без попечения родителей, лиц из числа детей-сирот и детей, оставшихся без попечения родителей, или предоставленных им по договору социального найма жилого помещения, при заселении в них указанных лиц</w:t>
            </w:r>
          </w:p>
        </w:tc>
        <w:tc>
          <w:tcPr>
            <w:tcW w:w="644" w:type="pct"/>
            <w:gridSpan w:val="2"/>
            <w:vMerge w:val="restart"/>
            <w:tcBorders>
              <w:top w:val="nil"/>
            </w:tcBorders>
            <w:vAlign w:val="center"/>
          </w:tcPr>
          <w:p w14:paraId="51DC8342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1D3950">
              <w:rPr>
                <w:bCs/>
                <w:kern w:val="1"/>
                <w:sz w:val="20"/>
                <w:szCs w:val="20"/>
                <w:lang w:eastAsia="ar-SA"/>
              </w:rPr>
              <w:t>отдел по опеке и попечительству</w:t>
            </w:r>
          </w:p>
        </w:tc>
        <w:tc>
          <w:tcPr>
            <w:tcW w:w="479" w:type="pct"/>
            <w:vAlign w:val="center"/>
          </w:tcPr>
          <w:p w14:paraId="13A469CC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2026</w:t>
            </w:r>
          </w:p>
        </w:tc>
        <w:tc>
          <w:tcPr>
            <w:tcW w:w="625" w:type="pct"/>
            <w:vAlign w:val="center"/>
          </w:tcPr>
          <w:p w14:paraId="257B8363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160,00</w:t>
            </w:r>
          </w:p>
        </w:tc>
        <w:tc>
          <w:tcPr>
            <w:tcW w:w="575" w:type="pct"/>
            <w:vAlign w:val="center"/>
          </w:tcPr>
          <w:p w14:paraId="0E6C435C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576" w:type="pct"/>
            <w:vAlign w:val="center"/>
          </w:tcPr>
          <w:p w14:paraId="6A60E474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160,00</w:t>
            </w:r>
          </w:p>
        </w:tc>
        <w:tc>
          <w:tcPr>
            <w:tcW w:w="480" w:type="pct"/>
            <w:vAlign w:val="center"/>
          </w:tcPr>
          <w:p w14:paraId="222933A6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21AF244C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-</w:t>
            </w:r>
          </w:p>
        </w:tc>
      </w:tr>
      <w:tr w:rsidR="001D3950" w:rsidRPr="001D3950" w14:paraId="351A46B9" w14:textId="77777777" w:rsidTr="00A2069D">
        <w:trPr>
          <w:trHeight w:val="979"/>
        </w:trPr>
        <w:tc>
          <w:tcPr>
            <w:tcW w:w="1189" w:type="pct"/>
            <w:vMerge/>
          </w:tcPr>
          <w:p w14:paraId="273CC405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4" w:type="pct"/>
            <w:gridSpan w:val="2"/>
            <w:vMerge/>
            <w:vAlign w:val="center"/>
          </w:tcPr>
          <w:p w14:paraId="6138CB42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14:paraId="5ADA7BD7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D3950"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625" w:type="pct"/>
            <w:vAlign w:val="center"/>
          </w:tcPr>
          <w:p w14:paraId="0ACDD148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160,00</w:t>
            </w:r>
          </w:p>
        </w:tc>
        <w:tc>
          <w:tcPr>
            <w:tcW w:w="575" w:type="pct"/>
            <w:vAlign w:val="center"/>
          </w:tcPr>
          <w:p w14:paraId="14E27965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576" w:type="pct"/>
            <w:vAlign w:val="center"/>
          </w:tcPr>
          <w:p w14:paraId="4F57E10C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160,00</w:t>
            </w:r>
          </w:p>
        </w:tc>
        <w:tc>
          <w:tcPr>
            <w:tcW w:w="480" w:type="pct"/>
            <w:vAlign w:val="center"/>
          </w:tcPr>
          <w:p w14:paraId="79615C87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272798B6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-</w:t>
            </w:r>
          </w:p>
        </w:tc>
      </w:tr>
      <w:tr w:rsidR="001D3950" w:rsidRPr="001D3950" w14:paraId="5BA2E154" w14:textId="77777777" w:rsidTr="00A2069D">
        <w:trPr>
          <w:trHeight w:val="409"/>
        </w:trPr>
        <w:tc>
          <w:tcPr>
            <w:tcW w:w="1189" w:type="pct"/>
            <w:vMerge/>
          </w:tcPr>
          <w:p w14:paraId="4C18016C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4" w:type="pct"/>
            <w:gridSpan w:val="2"/>
            <w:vMerge/>
            <w:vAlign w:val="center"/>
          </w:tcPr>
          <w:p w14:paraId="4FFB5A62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14:paraId="78C74CBF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D3950">
              <w:rPr>
                <w:bCs/>
                <w:sz w:val="20"/>
                <w:szCs w:val="20"/>
              </w:rPr>
              <w:t>2028</w:t>
            </w:r>
          </w:p>
        </w:tc>
        <w:tc>
          <w:tcPr>
            <w:tcW w:w="625" w:type="pct"/>
            <w:vAlign w:val="center"/>
          </w:tcPr>
          <w:p w14:paraId="10D831DA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160,00</w:t>
            </w:r>
          </w:p>
        </w:tc>
        <w:tc>
          <w:tcPr>
            <w:tcW w:w="575" w:type="pct"/>
            <w:vAlign w:val="center"/>
          </w:tcPr>
          <w:p w14:paraId="50FD326A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576" w:type="pct"/>
            <w:vAlign w:val="center"/>
          </w:tcPr>
          <w:p w14:paraId="1C83EB85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160,00</w:t>
            </w:r>
          </w:p>
        </w:tc>
        <w:tc>
          <w:tcPr>
            <w:tcW w:w="480" w:type="pct"/>
            <w:vAlign w:val="center"/>
          </w:tcPr>
          <w:p w14:paraId="0BEF0D15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6CD5A835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-</w:t>
            </w:r>
          </w:p>
        </w:tc>
      </w:tr>
      <w:tr w:rsidR="001D3950" w:rsidRPr="001D3950" w14:paraId="1CE80108" w14:textId="77777777" w:rsidTr="00A957BA">
        <w:trPr>
          <w:trHeight w:val="409"/>
        </w:trPr>
        <w:tc>
          <w:tcPr>
            <w:tcW w:w="1833" w:type="pct"/>
            <w:gridSpan w:val="3"/>
            <w:tcBorders>
              <w:bottom w:val="single" w:sz="4" w:space="0" w:color="auto"/>
            </w:tcBorders>
            <w:vAlign w:val="center"/>
          </w:tcPr>
          <w:p w14:paraId="12AB38E6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  <w:bCs/>
                <w:sz w:val="20"/>
                <w:szCs w:val="20"/>
              </w:rPr>
            </w:pPr>
            <w:r w:rsidRPr="001D3950">
              <w:rPr>
                <w:b/>
                <w:bCs/>
                <w:sz w:val="20"/>
                <w:szCs w:val="20"/>
              </w:rPr>
              <w:lastRenderedPageBreak/>
              <w:t>Итого:</w:t>
            </w:r>
          </w:p>
        </w:tc>
        <w:tc>
          <w:tcPr>
            <w:tcW w:w="479" w:type="pct"/>
            <w:vAlign w:val="center"/>
          </w:tcPr>
          <w:p w14:paraId="4DB279D0" w14:textId="069271F0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D3950">
              <w:rPr>
                <w:b/>
                <w:sz w:val="20"/>
                <w:szCs w:val="20"/>
              </w:rPr>
              <w:t>202</w:t>
            </w:r>
            <w:r w:rsidR="00A957BA">
              <w:rPr>
                <w:b/>
                <w:sz w:val="20"/>
                <w:szCs w:val="20"/>
              </w:rPr>
              <w:t>5</w:t>
            </w:r>
            <w:r w:rsidRPr="001D3950">
              <w:rPr>
                <w:b/>
                <w:sz w:val="20"/>
                <w:szCs w:val="20"/>
              </w:rPr>
              <w:t>-2028</w:t>
            </w:r>
          </w:p>
        </w:tc>
        <w:tc>
          <w:tcPr>
            <w:tcW w:w="625" w:type="pct"/>
            <w:vAlign w:val="center"/>
          </w:tcPr>
          <w:p w14:paraId="52F80B7C" w14:textId="511BD9D1" w:rsidR="001D3950" w:rsidRPr="001D3950" w:rsidRDefault="00A66E7A" w:rsidP="001D39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640,00</w:t>
            </w:r>
          </w:p>
        </w:tc>
        <w:tc>
          <w:tcPr>
            <w:tcW w:w="575" w:type="pct"/>
            <w:vAlign w:val="center"/>
          </w:tcPr>
          <w:p w14:paraId="10DD759B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1D3950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576" w:type="pct"/>
            <w:vAlign w:val="center"/>
          </w:tcPr>
          <w:p w14:paraId="1AF581D2" w14:textId="5F254BCE" w:rsidR="001D3950" w:rsidRPr="001D3950" w:rsidRDefault="00A66E7A" w:rsidP="001D39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640,00</w:t>
            </w:r>
          </w:p>
        </w:tc>
        <w:tc>
          <w:tcPr>
            <w:tcW w:w="480" w:type="pct"/>
            <w:vAlign w:val="center"/>
          </w:tcPr>
          <w:p w14:paraId="578205D7" w14:textId="77777777" w:rsidR="001D3950" w:rsidRPr="001D3950" w:rsidRDefault="001D3950" w:rsidP="001D3950">
            <w:pPr>
              <w:jc w:val="center"/>
              <w:rPr>
                <w:b/>
                <w:sz w:val="20"/>
                <w:szCs w:val="20"/>
              </w:rPr>
            </w:pPr>
            <w:r w:rsidRPr="001D3950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3226FDEB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1D3950">
              <w:rPr>
                <w:b/>
                <w:sz w:val="20"/>
                <w:szCs w:val="20"/>
              </w:rPr>
              <w:t>-</w:t>
            </w:r>
          </w:p>
        </w:tc>
      </w:tr>
      <w:tr w:rsidR="00A957BA" w:rsidRPr="001D3950" w14:paraId="37F1C899" w14:textId="77777777" w:rsidTr="00A957BA">
        <w:trPr>
          <w:trHeight w:val="1315"/>
        </w:trPr>
        <w:tc>
          <w:tcPr>
            <w:tcW w:w="1189" w:type="pct"/>
            <w:tcBorders>
              <w:bottom w:val="nil"/>
            </w:tcBorders>
          </w:tcPr>
          <w:p w14:paraId="16080824" w14:textId="77777777" w:rsidR="00A957BA" w:rsidRPr="001D3950" w:rsidRDefault="00A957BA" w:rsidP="001D3950">
            <w:pPr>
              <w:widowControl w:val="0"/>
              <w:ind w:right="-32"/>
              <w:contextualSpacing/>
              <w:rPr>
                <w:sz w:val="20"/>
                <w:szCs w:val="20"/>
              </w:rPr>
            </w:pPr>
          </w:p>
        </w:tc>
        <w:tc>
          <w:tcPr>
            <w:tcW w:w="644" w:type="pct"/>
            <w:gridSpan w:val="2"/>
            <w:tcBorders>
              <w:bottom w:val="nil"/>
            </w:tcBorders>
            <w:vAlign w:val="center"/>
          </w:tcPr>
          <w:p w14:paraId="4D2D06D9" w14:textId="77777777" w:rsidR="00A957BA" w:rsidRPr="001D3950" w:rsidRDefault="00A957BA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479" w:type="pct"/>
            <w:vAlign w:val="center"/>
          </w:tcPr>
          <w:p w14:paraId="536C8E65" w14:textId="1D6D4087" w:rsidR="00A957BA" w:rsidRPr="001D3950" w:rsidRDefault="00A957BA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625" w:type="pct"/>
            <w:vAlign w:val="center"/>
          </w:tcPr>
          <w:p w14:paraId="069F9130" w14:textId="264E9027" w:rsidR="00A957BA" w:rsidRPr="001D3950" w:rsidRDefault="00A66E7A" w:rsidP="001D3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3244,50</w:t>
            </w:r>
          </w:p>
        </w:tc>
        <w:tc>
          <w:tcPr>
            <w:tcW w:w="575" w:type="pct"/>
            <w:vAlign w:val="center"/>
          </w:tcPr>
          <w:p w14:paraId="32917F68" w14:textId="010CA426" w:rsidR="00A957BA" w:rsidRPr="001D3950" w:rsidRDefault="00A66E7A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76" w:type="pct"/>
            <w:vAlign w:val="center"/>
          </w:tcPr>
          <w:p w14:paraId="175F0E32" w14:textId="77777777" w:rsidR="00A66E7A" w:rsidRDefault="00A66E7A" w:rsidP="001D3950">
            <w:pPr>
              <w:jc w:val="center"/>
              <w:rPr>
                <w:sz w:val="20"/>
                <w:szCs w:val="20"/>
              </w:rPr>
            </w:pPr>
          </w:p>
          <w:p w14:paraId="739FD139" w14:textId="136B5315" w:rsidR="00A957BA" w:rsidRDefault="00A66E7A" w:rsidP="001D3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3244,50</w:t>
            </w:r>
          </w:p>
          <w:p w14:paraId="12D18FA0" w14:textId="65F2EE06" w:rsidR="00A66E7A" w:rsidRPr="001D3950" w:rsidRDefault="00A66E7A" w:rsidP="001D39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vAlign w:val="center"/>
          </w:tcPr>
          <w:p w14:paraId="0C7FB49C" w14:textId="625935A1" w:rsidR="00A957BA" w:rsidRPr="001D3950" w:rsidRDefault="00A66E7A" w:rsidP="001D3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1A408317" w14:textId="77777777" w:rsidR="00A957BA" w:rsidRPr="001D3950" w:rsidRDefault="00A957BA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D3950" w:rsidRPr="001D3950" w14:paraId="35E7404E" w14:textId="77777777" w:rsidTr="00A957BA">
        <w:trPr>
          <w:trHeight w:val="1315"/>
        </w:trPr>
        <w:tc>
          <w:tcPr>
            <w:tcW w:w="1189" w:type="pct"/>
            <w:vMerge w:val="restart"/>
            <w:tcBorders>
              <w:top w:val="nil"/>
              <w:bottom w:val="nil"/>
            </w:tcBorders>
          </w:tcPr>
          <w:p w14:paraId="0B7C4F86" w14:textId="77777777" w:rsidR="001D3950" w:rsidRPr="001D3950" w:rsidRDefault="001D3950" w:rsidP="001D3950">
            <w:pPr>
              <w:widowControl w:val="0"/>
              <w:ind w:right="-32"/>
              <w:contextualSpacing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6. Освобождение от платы за наем, содержание и ремонт жилого помещения, коммунальные услуги и определение технического состояния и оценку стоимости жилого помещения в случае передачи его в собственность детей-сирот и детей, оставшихся без попечения родителей, а также лиц из их числа, в случае если в жилом помещении не проживают другие члены семьи, на период пребывания их в организациях для детей-сирот и детей, оставшихся без попечения родителей, в иных образовательных организациях, на военной службе по призыву, отбывания срока наказания в виде лишения свободы, а также на период пребывания у опекунов (попечителей), в приемных семьях</w:t>
            </w:r>
          </w:p>
        </w:tc>
        <w:tc>
          <w:tcPr>
            <w:tcW w:w="644" w:type="pct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14:paraId="3B038353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1D3950">
              <w:rPr>
                <w:bCs/>
                <w:kern w:val="1"/>
                <w:sz w:val="20"/>
                <w:szCs w:val="20"/>
                <w:lang w:eastAsia="ar-SA"/>
              </w:rPr>
              <w:t>отдел по опеке и попечительству</w:t>
            </w:r>
          </w:p>
        </w:tc>
        <w:tc>
          <w:tcPr>
            <w:tcW w:w="479" w:type="pct"/>
            <w:vAlign w:val="center"/>
          </w:tcPr>
          <w:p w14:paraId="10D1D11C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2026</w:t>
            </w:r>
          </w:p>
        </w:tc>
        <w:tc>
          <w:tcPr>
            <w:tcW w:w="625" w:type="pct"/>
            <w:vAlign w:val="center"/>
          </w:tcPr>
          <w:p w14:paraId="5C4FDD5C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3 118,80</w:t>
            </w:r>
          </w:p>
        </w:tc>
        <w:tc>
          <w:tcPr>
            <w:tcW w:w="575" w:type="pct"/>
            <w:vAlign w:val="center"/>
          </w:tcPr>
          <w:p w14:paraId="7EEC097B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576" w:type="pct"/>
            <w:vAlign w:val="center"/>
          </w:tcPr>
          <w:p w14:paraId="4034A593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3 118,80</w:t>
            </w:r>
          </w:p>
        </w:tc>
        <w:tc>
          <w:tcPr>
            <w:tcW w:w="480" w:type="pct"/>
            <w:vAlign w:val="center"/>
          </w:tcPr>
          <w:p w14:paraId="3EC0D5D7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06D85FFE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-</w:t>
            </w:r>
          </w:p>
        </w:tc>
      </w:tr>
      <w:tr w:rsidR="001D3950" w:rsidRPr="001D3950" w14:paraId="20772F8B" w14:textId="77777777" w:rsidTr="00A957BA">
        <w:trPr>
          <w:trHeight w:val="1688"/>
        </w:trPr>
        <w:tc>
          <w:tcPr>
            <w:tcW w:w="1189" w:type="pct"/>
            <w:vMerge/>
            <w:tcBorders>
              <w:bottom w:val="nil"/>
            </w:tcBorders>
            <w:vAlign w:val="center"/>
          </w:tcPr>
          <w:p w14:paraId="039AD08C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4" w:type="pct"/>
            <w:gridSpan w:val="2"/>
            <w:vMerge/>
            <w:tcBorders>
              <w:bottom w:val="nil"/>
            </w:tcBorders>
            <w:vAlign w:val="center"/>
          </w:tcPr>
          <w:p w14:paraId="653F4706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14:paraId="4794ABE9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D3950"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625" w:type="pct"/>
            <w:vAlign w:val="center"/>
          </w:tcPr>
          <w:p w14:paraId="2D93F7B7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3 118,80</w:t>
            </w:r>
          </w:p>
        </w:tc>
        <w:tc>
          <w:tcPr>
            <w:tcW w:w="575" w:type="pct"/>
            <w:vAlign w:val="center"/>
          </w:tcPr>
          <w:p w14:paraId="2092FACE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576" w:type="pct"/>
            <w:vAlign w:val="center"/>
          </w:tcPr>
          <w:p w14:paraId="41AC63B6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3 118,80</w:t>
            </w:r>
          </w:p>
        </w:tc>
        <w:tc>
          <w:tcPr>
            <w:tcW w:w="480" w:type="pct"/>
            <w:vAlign w:val="center"/>
          </w:tcPr>
          <w:p w14:paraId="0D7A23C6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21BB1090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-</w:t>
            </w:r>
          </w:p>
        </w:tc>
      </w:tr>
      <w:tr w:rsidR="001D3950" w:rsidRPr="001D3950" w14:paraId="336BC1F6" w14:textId="77777777" w:rsidTr="00A957BA">
        <w:trPr>
          <w:trHeight w:val="409"/>
        </w:trPr>
        <w:tc>
          <w:tcPr>
            <w:tcW w:w="1189" w:type="pct"/>
            <w:vMerge/>
            <w:tcBorders>
              <w:bottom w:val="nil"/>
            </w:tcBorders>
            <w:vAlign w:val="center"/>
          </w:tcPr>
          <w:p w14:paraId="1767A910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4" w:type="pct"/>
            <w:gridSpan w:val="2"/>
            <w:vMerge/>
            <w:tcBorders>
              <w:bottom w:val="nil"/>
            </w:tcBorders>
            <w:vAlign w:val="center"/>
          </w:tcPr>
          <w:p w14:paraId="7ECD7BD0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14:paraId="2C13D2D3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D3950">
              <w:rPr>
                <w:bCs/>
                <w:sz w:val="20"/>
                <w:szCs w:val="20"/>
              </w:rPr>
              <w:t>2028</w:t>
            </w:r>
          </w:p>
        </w:tc>
        <w:tc>
          <w:tcPr>
            <w:tcW w:w="625" w:type="pct"/>
            <w:vAlign w:val="center"/>
          </w:tcPr>
          <w:p w14:paraId="0F8BB0A9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3 118,80</w:t>
            </w:r>
          </w:p>
        </w:tc>
        <w:tc>
          <w:tcPr>
            <w:tcW w:w="575" w:type="pct"/>
            <w:vAlign w:val="center"/>
          </w:tcPr>
          <w:p w14:paraId="7D050C39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576" w:type="pct"/>
            <w:vAlign w:val="center"/>
          </w:tcPr>
          <w:p w14:paraId="45B2D5D3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3 118,80</w:t>
            </w:r>
          </w:p>
        </w:tc>
        <w:tc>
          <w:tcPr>
            <w:tcW w:w="480" w:type="pct"/>
            <w:vAlign w:val="center"/>
          </w:tcPr>
          <w:p w14:paraId="78C1E7E0" w14:textId="77777777" w:rsidR="001D3950" w:rsidRPr="001D3950" w:rsidRDefault="001D3950" w:rsidP="001D3950">
            <w:pPr>
              <w:jc w:val="center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41E96F9D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D3950">
              <w:rPr>
                <w:sz w:val="20"/>
                <w:szCs w:val="20"/>
              </w:rPr>
              <w:t>-</w:t>
            </w:r>
          </w:p>
        </w:tc>
      </w:tr>
      <w:tr w:rsidR="001D3950" w:rsidRPr="001D3950" w14:paraId="31A4A64B" w14:textId="77777777" w:rsidTr="00A957BA">
        <w:trPr>
          <w:trHeight w:val="409"/>
        </w:trPr>
        <w:tc>
          <w:tcPr>
            <w:tcW w:w="1833" w:type="pct"/>
            <w:gridSpan w:val="3"/>
            <w:tcBorders>
              <w:top w:val="nil"/>
            </w:tcBorders>
            <w:vAlign w:val="center"/>
          </w:tcPr>
          <w:p w14:paraId="47FCD1BC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  <w:bCs/>
                <w:sz w:val="20"/>
                <w:szCs w:val="20"/>
              </w:rPr>
            </w:pPr>
            <w:r w:rsidRPr="001D3950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479" w:type="pct"/>
            <w:vAlign w:val="center"/>
          </w:tcPr>
          <w:p w14:paraId="4906EB31" w14:textId="5E3E614B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D3950">
              <w:rPr>
                <w:b/>
                <w:sz w:val="20"/>
                <w:szCs w:val="20"/>
              </w:rPr>
              <w:t>202</w:t>
            </w:r>
            <w:r w:rsidR="00A957BA">
              <w:rPr>
                <w:b/>
                <w:sz w:val="20"/>
                <w:szCs w:val="20"/>
              </w:rPr>
              <w:t>5</w:t>
            </w:r>
            <w:r w:rsidRPr="001D3950">
              <w:rPr>
                <w:b/>
                <w:sz w:val="20"/>
                <w:szCs w:val="20"/>
              </w:rPr>
              <w:t>-2028</w:t>
            </w:r>
          </w:p>
        </w:tc>
        <w:tc>
          <w:tcPr>
            <w:tcW w:w="625" w:type="pct"/>
            <w:vAlign w:val="center"/>
          </w:tcPr>
          <w:p w14:paraId="2979A519" w14:textId="6D64933C" w:rsidR="001D3950" w:rsidRPr="001D3950" w:rsidRDefault="00A66E7A" w:rsidP="001D39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12600,90</w:t>
            </w:r>
          </w:p>
        </w:tc>
        <w:tc>
          <w:tcPr>
            <w:tcW w:w="575" w:type="pct"/>
            <w:vAlign w:val="center"/>
          </w:tcPr>
          <w:p w14:paraId="3ABF71F2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1D3950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576" w:type="pct"/>
            <w:vAlign w:val="center"/>
          </w:tcPr>
          <w:p w14:paraId="5D831DCA" w14:textId="32F2A303" w:rsidR="001D3950" w:rsidRPr="001D3950" w:rsidRDefault="00A66E7A" w:rsidP="001D39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12600,90</w:t>
            </w:r>
          </w:p>
        </w:tc>
        <w:tc>
          <w:tcPr>
            <w:tcW w:w="480" w:type="pct"/>
            <w:vAlign w:val="center"/>
          </w:tcPr>
          <w:p w14:paraId="0A1AB62A" w14:textId="77777777" w:rsidR="001D3950" w:rsidRPr="001D3950" w:rsidRDefault="001D3950" w:rsidP="001D3950">
            <w:pPr>
              <w:jc w:val="center"/>
              <w:rPr>
                <w:b/>
                <w:sz w:val="20"/>
                <w:szCs w:val="20"/>
              </w:rPr>
            </w:pPr>
            <w:r w:rsidRPr="001D3950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432" w:type="pct"/>
            <w:vAlign w:val="center"/>
          </w:tcPr>
          <w:p w14:paraId="3DCB0C53" w14:textId="77777777" w:rsidR="001D3950" w:rsidRPr="001D3950" w:rsidRDefault="001D3950" w:rsidP="001D395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1D3950">
              <w:rPr>
                <w:b/>
                <w:sz w:val="20"/>
                <w:szCs w:val="20"/>
              </w:rPr>
              <w:t>-</w:t>
            </w:r>
          </w:p>
        </w:tc>
      </w:tr>
    </w:tbl>
    <w:p w14:paraId="7A83A9C1" w14:textId="2AF3DFD3" w:rsidR="00A432AD" w:rsidRPr="00D275A2" w:rsidRDefault="002C493C" w:rsidP="00D275A2">
      <w:pPr>
        <w:spacing w:after="200" w:line="276" w:lineRule="auto"/>
        <w:rPr>
          <w:rFonts w:eastAsiaTheme="minorHAnsi"/>
          <w:sz w:val="26"/>
          <w:szCs w:val="26"/>
          <w:lang w:eastAsia="en-US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A432AD" w:rsidRPr="00D275A2" w:rsidSect="00E9496C">
      <w:footerReference w:type="default" r:id="rId11"/>
      <w:pgSz w:w="16838" w:h="11906" w:orient="landscape"/>
      <w:pgMar w:top="567" w:right="992" w:bottom="1134" w:left="1134" w:header="567" w:footer="680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6C7F3" w14:textId="77777777" w:rsidR="00423DCA" w:rsidRDefault="00423DCA">
      <w:r>
        <w:separator/>
      </w:r>
    </w:p>
  </w:endnote>
  <w:endnote w:type="continuationSeparator" w:id="0">
    <w:p w14:paraId="6A808E2C" w14:textId="77777777" w:rsidR="00423DCA" w:rsidRDefault="00423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GOpu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884CB" w14:textId="77777777" w:rsidR="00663517" w:rsidRDefault="00663517">
    <w:pPr>
      <w:pStyle w:val="af7"/>
      <w:jc w:val="right"/>
    </w:pPr>
  </w:p>
  <w:p w14:paraId="62AB4C17" w14:textId="77777777" w:rsidR="00663517" w:rsidRDefault="00663517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2ACA5" w14:textId="77777777" w:rsidR="00663517" w:rsidRDefault="00663517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AA015" w14:textId="77777777" w:rsidR="00423DCA" w:rsidRDefault="00423DCA">
      <w:r>
        <w:separator/>
      </w:r>
    </w:p>
  </w:footnote>
  <w:footnote w:type="continuationSeparator" w:id="0">
    <w:p w14:paraId="3FA4C6B2" w14:textId="77777777" w:rsidR="00423DCA" w:rsidRDefault="00423DCA">
      <w:r>
        <w:continuationSeparator/>
      </w:r>
    </w:p>
  </w:footnote>
  <w:footnote w:id="1">
    <w:p w14:paraId="75281170" w14:textId="77777777" w:rsidR="00FC62E1" w:rsidRPr="00952B64" w:rsidRDefault="00FC62E1" w:rsidP="00FC62E1">
      <w:pPr>
        <w:pStyle w:val="aff5"/>
      </w:pPr>
      <w:r w:rsidRPr="00952B64">
        <w:rPr>
          <w:rStyle w:val="aff7"/>
        </w:rPr>
        <w:footnoteRef/>
      </w:r>
      <w:r w:rsidRPr="00952B64">
        <w:t xml:space="preserve"> </w:t>
      </w:r>
      <w:r>
        <w:t>д</w:t>
      </w:r>
      <w:r w:rsidRPr="00952B64">
        <w:t>алее – Ломоносовский муниципальный район.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F7698"/>
    <w:multiLevelType w:val="hybridMultilevel"/>
    <w:tmpl w:val="DDD48D6E"/>
    <w:lvl w:ilvl="0" w:tplc="3042DA04">
      <w:start w:val="1"/>
      <w:numFmt w:val="bullet"/>
      <w:lvlText w:val=""/>
      <w:lvlJc w:val="left"/>
      <w:pPr>
        <w:ind w:left="2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1" w15:restartNumberingAfterBreak="0">
    <w:nsid w:val="0F99098C"/>
    <w:multiLevelType w:val="hybridMultilevel"/>
    <w:tmpl w:val="C048171C"/>
    <w:lvl w:ilvl="0" w:tplc="951035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6BE244D"/>
    <w:multiLevelType w:val="hybridMultilevel"/>
    <w:tmpl w:val="89F2752E"/>
    <w:lvl w:ilvl="0" w:tplc="3042DA0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7653A93"/>
    <w:multiLevelType w:val="multilevel"/>
    <w:tmpl w:val="A79A2D34"/>
    <w:styleLink w:val="WW8Num8"/>
    <w:lvl w:ilvl="0">
      <w:start w:val="2"/>
      <w:numFmt w:val="decimal"/>
      <w:lvlText w:val="%1."/>
      <w:lvlJc w:val="left"/>
      <w:pPr>
        <w:ind w:left="144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D136F4"/>
    <w:multiLevelType w:val="hybridMultilevel"/>
    <w:tmpl w:val="19985902"/>
    <w:lvl w:ilvl="0" w:tplc="7446FF7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BB516BC"/>
    <w:multiLevelType w:val="hybridMultilevel"/>
    <w:tmpl w:val="8CC60FE2"/>
    <w:lvl w:ilvl="0" w:tplc="4BFEAD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0B027F2"/>
    <w:multiLevelType w:val="multilevel"/>
    <w:tmpl w:val="2EE6BA50"/>
    <w:lvl w:ilvl="0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/>
      </w:rPr>
    </w:lvl>
  </w:abstractNum>
  <w:abstractNum w:abstractNumId="7" w15:restartNumberingAfterBreak="0">
    <w:nsid w:val="210B4F6E"/>
    <w:multiLevelType w:val="hybridMultilevel"/>
    <w:tmpl w:val="9028D73E"/>
    <w:lvl w:ilvl="0" w:tplc="F9389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86019B5"/>
    <w:multiLevelType w:val="hybridMultilevel"/>
    <w:tmpl w:val="0012F1F0"/>
    <w:lvl w:ilvl="0" w:tplc="21725674">
      <w:start w:val="1"/>
      <w:numFmt w:val="decimal"/>
      <w:lvlText w:val="%1."/>
      <w:lvlJc w:val="left"/>
      <w:pPr>
        <w:ind w:left="44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1" w:hanging="360"/>
      </w:pPr>
    </w:lvl>
    <w:lvl w:ilvl="2" w:tplc="0419001B" w:tentative="1">
      <w:start w:val="1"/>
      <w:numFmt w:val="lowerRoman"/>
      <w:lvlText w:val="%3."/>
      <w:lvlJc w:val="right"/>
      <w:pPr>
        <w:ind w:left="5911" w:hanging="180"/>
      </w:pPr>
    </w:lvl>
    <w:lvl w:ilvl="3" w:tplc="0419000F" w:tentative="1">
      <w:start w:val="1"/>
      <w:numFmt w:val="decimal"/>
      <w:lvlText w:val="%4."/>
      <w:lvlJc w:val="left"/>
      <w:pPr>
        <w:ind w:left="6631" w:hanging="360"/>
      </w:pPr>
    </w:lvl>
    <w:lvl w:ilvl="4" w:tplc="04190019" w:tentative="1">
      <w:start w:val="1"/>
      <w:numFmt w:val="lowerLetter"/>
      <w:lvlText w:val="%5."/>
      <w:lvlJc w:val="left"/>
      <w:pPr>
        <w:ind w:left="7351" w:hanging="360"/>
      </w:pPr>
    </w:lvl>
    <w:lvl w:ilvl="5" w:tplc="0419001B" w:tentative="1">
      <w:start w:val="1"/>
      <w:numFmt w:val="lowerRoman"/>
      <w:lvlText w:val="%6."/>
      <w:lvlJc w:val="right"/>
      <w:pPr>
        <w:ind w:left="8071" w:hanging="180"/>
      </w:pPr>
    </w:lvl>
    <w:lvl w:ilvl="6" w:tplc="0419000F" w:tentative="1">
      <w:start w:val="1"/>
      <w:numFmt w:val="decimal"/>
      <w:lvlText w:val="%7."/>
      <w:lvlJc w:val="left"/>
      <w:pPr>
        <w:ind w:left="8791" w:hanging="360"/>
      </w:pPr>
    </w:lvl>
    <w:lvl w:ilvl="7" w:tplc="04190019" w:tentative="1">
      <w:start w:val="1"/>
      <w:numFmt w:val="lowerLetter"/>
      <w:lvlText w:val="%8."/>
      <w:lvlJc w:val="left"/>
      <w:pPr>
        <w:ind w:left="9511" w:hanging="360"/>
      </w:pPr>
    </w:lvl>
    <w:lvl w:ilvl="8" w:tplc="0419001B" w:tentative="1">
      <w:start w:val="1"/>
      <w:numFmt w:val="lowerRoman"/>
      <w:lvlText w:val="%9."/>
      <w:lvlJc w:val="right"/>
      <w:pPr>
        <w:ind w:left="10231" w:hanging="180"/>
      </w:pPr>
    </w:lvl>
  </w:abstractNum>
  <w:abstractNum w:abstractNumId="9" w15:restartNumberingAfterBreak="0">
    <w:nsid w:val="29D508B5"/>
    <w:multiLevelType w:val="hybridMultilevel"/>
    <w:tmpl w:val="8E582D4C"/>
    <w:lvl w:ilvl="0" w:tplc="3042D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F003C6"/>
    <w:multiLevelType w:val="hybridMultilevel"/>
    <w:tmpl w:val="025CEAC8"/>
    <w:lvl w:ilvl="0" w:tplc="951035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D751225"/>
    <w:multiLevelType w:val="multilevel"/>
    <w:tmpl w:val="61D007B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2F7F69BA"/>
    <w:multiLevelType w:val="hybridMultilevel"/>
    <w:tmpl w:val="B9AE00D4"/>
    <w:lvl w:ilvl="0" w:tplc="951035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1F300AC"/>
    <w:multiLevelType w:val="hybridMultilevel"/>
    <w:tmpl w:val="F244CAFC"/>
    <w:lvl w:ilvl="0" w:tplc="3042DA04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4" w15:restartNumberingAfterBreak="0">
    <w:nsid w:val="35C80204"/>
    <w:multiLevelType w:val="hybridMultilevel"/>
    <w:tmpl w:val="F80468DC"/>
    <w:lvl w:ilvl="0" w:tplc="7446FF7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0316330"/>
    <w:multiLevelType w:val="hybridMultilevel"/>
    <w:tmpl w:val="360CF6B6"/>
    <w:lvl w:ilvl="0" w:tplc="2DD21A1A">
      <w:start w:val="1"/>
      <w:numFmt w:val="bullet"/>
      <w:pStyle w:val="a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3A44C5"/>
    <w:multiLevelType w:val="hybridMultilevel"/>
    <w:tmpl w:val="F8A42CB2"/>
    <w:lvl w:ilvl="0" w:tplc="3042D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E423CB"/>
    <w:multiLevelType w:val="hybridMultilevel"/>
    <w:tmpl w:val="A3FA217C"/>
    <w:lvl w:ilvl="0" w:tplc="3042D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8D5775"/>
    <w:multiLevelType w:val="singleLevel"/>
    <w:tmpl w:val="68B42900"/>
    <w:lvl w:ilvl="0">
      <w:start w:val="1"/>
      <w:numFmt w:val="bullet"/>
      <w:pStyle w:val="1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</w:abstractNum>
  <w:abstractNum w:abstractNumId="19" w15:restartNumberingAfterBreak="0">
    <w:nsid w:val="55432FFA"/>
    <w:multiLevelType w:val="multilevel"/>
    <w:tmpl w:val="6B7A864C"/>
    <w:lvl w:ilvl="0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/>
      </w:rPr>
    </w:lvl>
  </w:abstractNum>
  <w:abstractNum w:abstractNumId="20" w15:restartNumberingAfterBreak="0">
    <w:nsid w:val="56EC7539"/>
    <w:multiLevelType w:val="multilevel"/>
    <w:tmpl w:val="F76C8FF0"/>
    <w:lvl w:ilvl="0">
      <w:start w:val="1"/>
      <w:numFmt w:val="decimal"/>
      <w:pStyle w:val="3"/>
      <w:lvlText w:val="%1."/>
      <w:lvlJc w:val="left"/>
      <w:pPr>
        <w:tabs>
          <w:tab w:val="num" w:pos="1500"/>
        </w:tabs>
        <w:ind w:left="1500" w:hanging="4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26"/>
        </w:tabs>
        <w:ind w:left="626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37"/>
        </w:tabs>
        <w:ind w:left="133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63"/>
        </w:tabs>
        <w:ind w:left="176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49"/>
        </w:tabs>
        <w:ind w:left="25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75"/>
        </w:tabs>
        <w:ind w:left="29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61"/>
        </w:tabs>
        <w:ind w:left="376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87"/>
        </w:tabs>
        <w:ind w:left="418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73"/>
        </w:tabs>
        <w:ind w:left="4973" w:hanging="1800"/>
      </w:pPr>
      <w:rPr>
        <w:rFonts w:cs="Times New Roman" w:hint="default"/>
      </w:rPr>
    </w:lvl>
  </w:abstractNum>
  <w:abstractNum w:abstractNumId="21" w15:restartNumberingAfterBreak="0">
    <w:nsid w:val="5B516C13"/>
    <w:multiLevelType w:val="hybridMultilevel"/>
    <w:tmpl w:val="A7BE9F34"/>
    <w:lvl w:ilvl="0" w:tplc="F03CB12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1F94780"/>
    <w:multiLevelType w:val="hybridMultilevel"/>
    <w:tmpl w:val="D904FFA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3" w15:restartNumberingAfterBreak="0">
    <w:nsid w:val="63044DBF"/>
    <w:multiLevelType w:val="multilevel"/>
    <w:tmpl w:val="A87C4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1AA4E98"/>
    <w:multiLevelType w:val="hybridMultilevel"/>
    <w:tmpl w:val="DEA874C4"/>
    <w:lvl w:ilvl="0" w:tplc="C0087D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7332AC1"/>
    <w:multiLevelType w:val="hybridMultilevel"/>
    <w:tmpl w:val="5A527250"/>
    <w:lvl w:ilvl="0" w:tplc="A7027C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BEE1BC8"/>
    <w:multiLevelType w:val="multilevel"/>
    <w:tmpl w:val="2B8023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39546004">
    <w:abstractNumId w:val="18"/>
  </w:num>
  <w:num w:numId="2" w16cid:durableId="1126853046">
    <w:abstractNumId w:val="15"/>
  </w:num>
  <w:num w:numId="3" w16cid:durableId="465977956">
    <w:abstractNumId w:val="20"/>
  </w:num>
  <w:num w:numId="4" w16cid:durableId="324676311">
    <w:abstractNumId w:val="3"/>
  </w:num>
  <w:num w:numId="5" w16cid:durableId="179970371">
    <w:abstractNumId w:val="26"/>
  </w:num>
  <w:num w:numId="6" w16cid:durableId="137576861">
    <w:abstractNumId w:val="11"/>
  </w:num>
  <w:num w:numId="7" w16cid:durableId="611547671">
    <w:abstractNumId w:val="8"/>
  </w:num>
  <w:num w:numId="8" w16cid:durableId="168982084">
    <w:abstractNumId w:val="24"/>
  </w:num>
  <w:num w:numId="9" w16cid:durableId="1952084956">
    <w:abstractNumId w:val="25"/>
  </w:num>
  <w:num w:numId="10" w16cid:durableId="1103694149">
    <w:abstractNumId w:val="22"/>
  </w:num>
  <w:num w:numId="11" w16cid:durableId="1447702547">
    <w:abstractNumId w:val="1"/>
  </w:num>
  <w:num w:numId="12" w16cid:durableId="1309703047">
    <w:abstractNumId w:val="10"/>
  </w:num>
  <w:num w:numId="13" w16cid:durableId="2040548845">
    <w:abstractNumId w:val="5"/>
  </w:num>
  <w:num w:numId="14" w16cid:durableId="206263965">
    <w:abstractNumId w:val="4"/>
  </w:num>
  <w:num w:numId="15" w16cid:durableId="530340112">
    <w:abstractNumId w:val="14"/>
  </w:num>
  <w:num w:numId="16" w16cid:durableId="1194728226">
    <w:abstractNumId w:val="12"/>
  </w:num>
  <w:num w:numId="17" w16cid:durableId="1650936722">
    <w:abstractNumId w:val="0"/>
  </w:num>
  <w:num w:numId="18" w16cid:durableId="1740011281">
    <w:abstractNumId w:val="9"/>
  </w:num>
  <w:num w:numId="19" w16cid:durableId="824978387">
    <w:abstractNumId w:val="6"/>
  </w:num>
  <w:num w:numId="20" w16cid:durableId="1061177169">
    <w:abstractNumId w:val="19"/>
  </w:num>
  <w:num w:numId="21" w16cid:durableId="1111244759">
    <w:abstractNumId w:val="17"/>
  </w:num>
  <w:num w:numId="22" w16cid:durableId="1538394850">
    <w:abstractNumId w:val="16"/>
  </w:num>
  <w:num w:numId="23" w16cid:durableId="1753624458">
    <w:abstractNumId w:val="2"/>
  </w:num>
  <w:num w:numId="24" w16cid:durableId="1804537780">
    <w:abstractNumId w:val="13"/>
  </w:num>
  <w:num w:numId="25" w16cid:durableId="290012630">
    <w:abstractNumId w:val="7"/>
  </w:num>
  <w:num w:numId="26" w16cid:durableId="446697280">
    <w:abstractNumId w:val="23"/>
  </w:num>
  <w:num w:numId="27" w16cid:durableId="541211760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500"/>
    <w:rsid w:val="00004C87"/>
    <w:rsid w:val="000061A0"/>
    <w:rsid w:val="00011B8B"/>
    <w:rsid w:val="00014A78"/>
    <w:rsid w:val="00017088"/>
    <w:rsid w:val="00024DA5"/>
    <w:rsid w:val="00025610"/>
    <w:rsid w:val="00034F83"/>
    <w:rsid w:val="00035176"/>
    <w:rsid w:val="00036135"/>
    <w:rsid w:val="00040A41"/>
    <w:rsid w:val="000434C2"/>
    <w:rsid w:val="000445AD"/>
    <w:rsid w:val="00045061"/>
    <w:rsid w:val="00047807"/>
    <w:rsid w:val="000556DE"/>
    <w:rsid w:val="00056AAB"/>
    <w:rsid w:val="000574E2"/>
    <w:rsid w:val="000602F0"/>
    <w:rsid w:val="00062241"/>
    <w:rsid w:val="00067B0D"/>
    <w:rsid w:val="00067C5A"/>
    <w:rsid w:val="000724EF"/>
    <w:rsid w:val="00074359"/>
    <w:rsid w:val="00076545"/>
    <w:rsid w:val="00082253"/>
    <w:rsid w:val="000824E0"/>
    <w:rsid w:val="00091FE4"/>
    <w:rsid w:val="0009433C"/>
    <w:rsid w:val="000943CA"/>
    <w:rsid w:val="00095330"/>
    <w:rsid w:val="000A14E3"/>
    <w:rsid w:val="000A1D42"/>
    <w:rsid w:val="000A373A"/>
    <w:rsid w:val="000A430A"/>
    <w:rsid w:val="000C046B"/>
    <w:rsid w:val="000C0C94"/>
    <w:rsid w:val="000C1873"/>
    <w:rsid w:val="000C475B"/>
    <w:rsid w:val="000D0150"/>
    <w:rsid w:val="000D1033"/>
    <w:rsid w:val="000D7D74"/>
    <w:rsid w:val="000E1538"/>
    <w:rsid w:val="000E1F72"/>
    <w:rsid w:val="000E2352"/>
    <w:rsid w:val="000E275C"/>
    <w:rsid w:val="000E7B95"/>
    <w:rsid w:val="000F66C3"/>
    <w:rsid w:val="00103010"/>
    <w:rsid w:val="00103199"/>
    <w:rsid w:val="00104E58"/>
    <w:rsid w:val="00110344"/>
    <w:rsid w:val="001103B4"/>
    <w:rsid w:val="00112314"/>
    <w:rsid w:val="001127EF"/>
    <w:rsid w:val="00113DFE"/>
    <w:rsid w:val="00117813"/>
    <w:rsid w:val="00117A34"/>
    <w:rsid w:val="00120391"/>
    <w:rsid w:val="00121B0C"/>
    <w:rsid w:val="00124601"/>
    <w:rsid w:val="00125FF7"/>
    <w:rsid w:val="00132400"/>
    <w:rsid w:val="0013275D"/>
    <w:rsid w:val="00132F19"/>
    <w:rsid w:val="001358A6"/>
    <w:rsid w:val="00136AA8"/>
    <w:rsid w:val="00137098"/>
    <w:rsid w:val="001412BE"/>
    <w:rsid w:val="00141E45"/>
    <w:rsid w:val="00141EC9"/>
    <w:rsid w:val="0014280F"/>
    <w:rsid w:val="001478A5"/>
    <w:rsid w:val="00154F3C"/>
    <w:rsid w:val="00155D2F"/>
    <w:rsid w:val="00156612"/>
    <w:rsid w:val="00157FC2"/>
    <w:rsid w:val="00161BB9"/>
    <w:rsid w:val="00164FE4"/>
    <w:rsid w:val="00165953"/>
    <w:rsid w:val="00166B26"/>
    <w:rsid w:val="001718D1"/>
    <w:rsid w:val="001728D4"/>
    <w:rsid w:val="00172E7B"/>
    <w:rsid w:val="00174EA3"/>
    <w:rsid w:val="0017511C"/>
    <w:rsid w:val="001768FA"/>
    <w:rsid w:val="00180EE5"/>
    <w:rsid w:val="00185168"/>
    <w:rsid w:val="0019131A"/>
    <w:rsid w:val="00196931"/>
    <w:rsid w:val="0019698F"/>
    <w:rsid w:val="00197E4C"/>
    <w:rsid w:val="001A2186"/>
    <w:rsid w:val="001A4EEF"/>
    <w:rsid w:val="001A5133"/>
    <w:rsid w:val="001A5754"/>
    <w:rsid w:val="001A6767"/>
    <w:rsid w:val="001A79C1"/>
    <w:rsid w:val="001B554B"/>
    <w:rsid w:val="001B65F7"/>
    <w:rsid w:val="001B6D19"/>
    <w:rsid w:val="001C1383"/>
    <w:rsid w:val="001C2023"/>
    <w:rsid w:val="001C4F9E"/>
    <w:rsid w:val="001C5924"/>
    <w:rsid w:val="001D3209"/>
    <w:rsid w:val="001D3950"/>
    <w:rsid w:val="001E2146"/>
    <w:rsid w:val="001E2291"/>
    <w:rsid w:val="001E2556"/>
    <w:rsid w:val="001E2CCE"/>
    <w:rsid w:val="001E3074"/>
    <w:rsid w:val="001E3B05"/>
    <w:rsid w:val="001E528E"/>
    <w:rsid w:val="001E626F"/>
    <w:rsid w:val="001E6E9A"/>
    <w:rsid w:val="001F3A7E"/>
    <w:rsid w:val="001F5221"/>
    <w:rsid w:val="00200202"/>
    <w:rsid w:val="00200D82"/>
    <w:rsid w:val="0020287B"/>
    <w:rsid w:val="00202EF6"/>
    <w:rsid w:val="00204ADC"/>
    <w:rsid w:val="00205A45"/>
    <w:rsid w:val="00206AF4"/>
    <w:rsid w:val="00211CE4"/>
    <w:rsid w:val="00213D65"/>
    <w:rsid w:val="00214F90"/>
    <w:rsid w:val="00217FFB"/>
    <w:rsid w:val="0022091C"/>
    <w:rsid w:val="00220A5A"/>
    <w:rsid w:val="00220B03"/>
    <w:rsid w:val="00241BD9"/>
    <w:rsid w:val="00241CBE"/>
    <w:rsid w:val="002431E0"/>
    <w:rsid w:val="002447EF"/>
    <w:rsid w:val="002528D9"/>
    <w:rsid w:val="00255CBF"/>
    <w:rsid w:val="00261F22"/>
    <w:rsid w:val="0027054B"/>
    <w:rsid w:val="0027217A"/>
    <w:rsid w:val="00280752"/>
    <w:rsid w:val="00281C29"/>
    <w:rsid w:val="0028312E"/>
    <w:rsid w:val="00287C5F"/>
    <w:rsid w:val="002926B7"/>
    <w:rsid w:val="00296AEF"/>
    <w:rsid w:val="0029718B"/>
    <w:rsid w:val="00297D2B"/>
    <w:rsid w:val="00297E88"/>
    <w:rsid w:val="002A07D5"/>
    <w:rsid w:val="002A2240"/>
    <w:rsid w:val="002A31A9"/>
    <w:rsid w:val="002A44C0"/>
    <w:rsid w:val="002A6E46"/>
    <w:rsid w:val="002B79D7"/>
    <w:rsid w:val="002C3A1C"/>
    <w:rsid w:val="002C493C"/>
    <w:rsid w:val="002C5DCA"/>
    <w:rsid w:val="002D12EA"/>
    <w:rsid w:val="002D215C"/>
    <w:rsid w:val="002D2585"/>
    <w:rsid w:val="002D2B8B"/>
    <w:rsid w:val="002D362C"/>
    <w:rsid w:val="002D4531"/>
    <w:rsid w:val="002D4B0E"/>
    <w:rsid w:val="002D6AC2"/>
    <w:rsid w:val="002D7808"/>
    <w:rsid w:val="002E03BA"/>
    <w:rsid w:val="002E0AB1"/>
    <w:rsid w:val="002E2222"/>
    <w:rsid w:val="002E2A1E"/>
    <w:rsid w:val="002E372D"/>
    <w:rsid w:val="002E5E76"/>
    <w:rsid w:val="002E706B"/>
    <w:rsid w:val="002F047C"/>
    <w:rsid w:val="002F2A9C"/>
    <w:rsid w:val="002F3B48"/>
    <w:rsid w:val="002F447A"/>
    <w:rsid w:val="002F4DCF"/>
    <w:rsid w:val="002F7A66"/>
    <w:rsid w:val="00301B05"/>
    <w:rsid w:val="00302D9E"/>
    <w:rsid w:val="00303723"/>
    <w:rsid w:val="00306386"/>
    <w:rsid w:val="00310A2D"/>
    <w:rsid w:val="00310C4B"/>
    <w:rsid w:val="00315E8C"/>
    <w:rsid w:val="00316247"/>
    <w:rsid w:val="003250F3"/>
    <w:rsid w:val="00327D65"/>
    <w:rsid w:val="00332BE1"/>
    <w:rsid w:val="00332EFE"/>
    <w:rsid w:val="0033653A"/>
    <w:rsid w:val="0034526B"/>
    <w:rsid w:val="00357042"/>
    <w:rsid w:val="00357F6F"/>
    <w:rsid w:val="00363D67"/>
    <w:rsid w:val="00366270"/>
    <w:rsid w:val="00366D15"/>
    <w:rsid w:val="00367143"/>
    <w:rsid w:val="00380D9A"/>
    <w:rsid w:val="00384D34"/>
    <w:rsid w:val="00387144"/>
    <w:rsid w:val="00390505"/>
    <w:rsid w:val="00392811"/>
    <w:rsid w:val="003934A9"/>
    <w:rsid w:val="003948A5"/>
    <w:rsid w:val="00397253"/>
    <w:rsid w:val="00397FDB"/>
    <w:rsid w:val="003A09F9"/>
    <w:rsid w:val="003A282B"/>
    <w:rsid w:val="003A3D6E"/>
    <w:rsid w:val="003A5096"/>
    <w:rsid w:val="003A73C4"/>
    <w:rsid w:val="003B4352"/>
    <w:rsid w:val="003B47E2"/>
    <w:rsid w:val="003C407E"/>
    <w:rsid w:val="003C41A0"/>
    <w:rsid w:val="003C7395"/>
    <w:rsid w:val="003C73EE"/>
    <w:rsid w:val="003C77D6"/>
    <w:rsid w:val="003D75C1"/>
    <w:rsid w:val="003E0A85"/>
    <w:rsid w:val="003E0B88"/>
    <w:rsid w:val="003E6C54"/>
    <w:rsid w:val="003F1339"/>
    <w:rsid w:val="003F36B7"/>
    <w:rsid w:val="003F478D"/>
    <w:rsid w:val="003F4B11"/>
    <w:rsid w:val="003F50D7"/>
    <w:rsid w:val="003F545F"/>
    <w:rsid w:val="003F62E9"/>
    <w:rsid w:val="003F71C8"/>
    <w:rsid w:val="00400BE6"/>
    <w:rsid w:val="0040114F"/>
    <w:rsid w:val="004024EC"/>
    <w:rsid w:val="00405BE0"/>
    <w:rsid w:val="00412052"/>
    <w:rsid w:val="004132DB"/>
    <w:rsid w:val="00413539"/>
    <w:rsid w:val="00416B7F"/>
    <w:rsid w:val="00423DCA"/>
    <w:rsid w:val="0042455B"/>
    <w:rsid w:val="0042514E"/>
    <w:rsid w:val="00425E8A"/>
    <w:rsid w:val="0042630E"/>
    <w:rsid w:val="0042636B"/>
    <w:rsid w:val="00426EB0"/>
    <w:rsid w:val="004341FB"/>
    <w:rsid w:val="00434DED"/>
    <w:rsid w:val="00435558"/>
    <w:rsid w:val="00442588"/>
    <w:rsid w:val="004439DA"/>
    <w:rsid w:val="0044565F"/>
    <w:rsid w:val="00445E98"/>
    <w:rsid w:val="0044694B"/>
    <w:rsid w:val="0045699D"/>
    <w:rsid w:val="00467BBB"/>
    <w:rsid w:val="00467D64"/>
    <w:rsid w:val="00470B4B"/>
    <w:rsid w:val="004720AD"/>
    <w:rsid w:val="004736D4"/>
    <w:rsid w:val="00476FA6"/>
    <w:rsid w:val="0048027E"/>
    <w:rsid w:val="00480317"/>
    <w:rsid w:val="0048390B"/>
    <w:rsid w:val="00485725"/>
    <w:rsid w:val="0048678D"/>
    <w:rsid w:val="004A2310"/>
    <w:rsid w:val="004A2C67"/>
    <w:rsid w:val="004A4D68"/>
    <w:rsid w:val="004A54EF"/>
    <w:rsid w:val="004A7763"/>
    <w:rsid w:val="004B1E84"/>
    <w:rsid w:val="004B6664"/>
    <w:rsid w:val="004C30D1"/>
    <w:rsid w:val="004C37CA"/>
    <w:rsid w:val="004C3B37"/>
    <w:rsid w:val="004D03FE"/>
    <w:rsid w:val="004D4E73"/>
    <w:rsid w:val="004D5D83"/>
    <w:rsid w:val="004D6D09"/>
    <w:rsid w:val="004F0E6F"/>
    <w:rsid w:val="004F2AEA"/>
    <w:rsid w:val="004F527A"/>
    <w:rsid w:val="004F6184"/>
    <w:rsid w:val="00500F33"/>
    <w:rsid w:val="00502D66"/>
    <w:rsid w:val="00506BC1"/>
    <w:rsid w:val="005073B2"/>
    <w:rsid w:val="005105C8"/>
    <w:rsid w:val="00510826"/>
    <w:rsid w:val="00510827"/>
    <w:rsid w:val="005140F8"/>
    <w:rsid w:val="0051459A"/>
    <w:rsid w:val="00515684"/>
    <w:rsid w:val="00516D10"/>
    <w:rsid w:val="00520B10"/>
    <w:rsid w:val="00523B54"/>
    <w:rsid w:val="005241EB"/>
    <w:rsid w:val="005272F2"/>
    <w:rsid w:val="00531782"/>
    <w:rsid w:val="005327CF"/>
    <w:rsid w:val="005337E9"/>
    <w:rsid w:val="00534981"/>
    <w:rsid w:val="00540E80"/>
    <w:rsid w:val="00541107"/>
    <w:rsid w:val="00544AA6"/>
    <w:rsid w:val="00546321"/>
    <w:rsid w:val="00550E1A"/>
    <w:rsid w:val="005512C6"/>
    <w:rsid w:val="005517A1"/>
    <w:rsid w:val="00553290"/>
    <w:rsid w:val="00553EA6"/>
    <w:rsid w:val="0055785E"/>
    <w:rsid w:val="00562CA1"/>
    <w:rsid w:val="005640D6"/>
    <w:rsid w:val="00565F46"/>
    <w:rsid w:val="005673AC"/>
    <w:rsid w:val="00570D57"/>
    <w:rsid w:val="00572193"/>
    <w:rsid w:val="00572435"/>
    <w:rsid w:val="005729A4"/>
    <w:rsid w:val="00575F2A"/>
    <w:rsid w:val="00576ADC"/>
    <w:rsid w:val="00576D91"/>
    <w:rsid w:val="00580DA7"/>
    <w:rsid w:val="0058295E"/>
    <w:rsid w:val="00586134"/>
    <w:rsid w:val="00590EB0"/>
    <w:rsid w:val="00594E6F"/>
    <w:rsid w:val="00595974"/>
    <w:rsid w:val="005976D7"/>
    <w:rsid w:val="00597C6C"/>
    <w:rsid w:val="005A00F4"/>
    <w:rsid w:val="005A0620"/>
    <w:rsid w:val="005A1B94"/>
    <w:rsid w:val="005A39B9"/>
    <w:rsid w:val="005A596E"/>
    <w:rsid w:val="005A5DA6"/>
    <w:rsid w:val="005A603D"/>
    <w:rsid w:val="005B275B"/>
    <w:rsid w:val="005B619C"/>
    <w:rsid w:val="005C0AB5"/>
    <w:rsid w:val="005C508F"/>
    <w:rsid w:val="005C67D6"/>
    <w:rsid w:val="005C67E9"/>
    <w:rsid w:val="005C7E5C"/>
    <w:rsid w:val="005D3737"/>
    <w:rsid w:val="005D694D"/>
    <w:rsid w:val="005D7BC2"/>
    <w:rsid w:val="005E08F7"/>
    <w:rsid w:val="005E620F"/>
    <w:rsid w:val="005E7EE5"/>
    <w:rsid w:val="005F09D4"/>
    <w:rsid w:val="005F589A"/>
    <w:rsid w:val="0060398F"/>
    <w:rsid w:val="006058AA"/>
    <w:rsid w:val="00607FB6"/>
    <w:rsid w:val="006117D6"/>
    <w:rsid w:val="0061619C"/>
    <w:rsid w:val="00616321"/>
    <w:rsid w:val="006163F2"/>
    <w:rsid w:val="00617761"/>
    <w:rsid w:val="00617EB5"/>
    <w:rsid w:val="00621F67"/>
    <w:rsid w:val="00623CE9"/>
    <w:rsid w:val="00625109"/>
    <w:rsid w:val="00630766"/>
    <w:rsid w:val="00630F50"/>
    <w:rsid w:val="0063145F"/>
    <w:rsid w:val="00631C26"/>
    <w:rsid w:val="00632218"/>
    <w:rsid w:val="00634475"/>
    <w:rsid w:val="00640622"/>
    <w:rsid w:val="0064143B"/>
    <w:rsid w:val="00645485"/>
    <w:rsid w:val="00645F72"/>
    <w:rsid w:val="0065059A"/>
    <w:rsid w:val="00650923"/>
    <w:rsid w:val="00650B15"/>
    <w:rsid w:val="00653A9F"/>
    <w:rsid w:val="006548F5"/>
    <w:rsid w:val="00660A09"/>
    <w:rsid w:val="0066273B"/>
    <w:rsid w:val="00663175"/>
    <w:rsid w:val="00663517"/>
    <w:rsid w:val="00664815"/>
    <w:rsid w:val="00664AEA"/>
    <w:rsid w:val="00667900"/>
    <w:rsid w:val="00675E03"/>
    <w:rsid w:val="00676074"/>
    <w:rsid w:val="00681C77"/>
    <w:rsid w:val="00687965"/>
    <w:rsid w:val="0069222B"/>
    <w:rsid w:val="006935D3"/>
    <w:rsid w:val="00694A73"/>
    <w:rsid w:val="006961C5"/>
    <w:rsid w:val="006A123B"/>
    <w:rsid w:val="006A24CF"/>
    <w:rsid w:val="006A38A7"/>
    <w:rsid w:val="006B38BC"/>
    <w:rsid w:val="006B3D3C"/>
    <w:rsid w:val="006B4F42"/>
    <w:rsid w:val="006B5DD8"/>
    <w:rsid w:val="006C3983"/>
    <w:rsid w:val="006C6365"/>
    <w:rsid w:val="006C6384"/>
    <w:rsid w:val="006C74E5"/>
    <w:rsid w:val="006C750A"/>
    <w:rsid w:val="006C7FFC"/>
    <w:rsid w:val="006D06C5"/>
    <w:rsid w:val="006D3368"/>
    <w:rsid w:val="006D4748"/>
    <w:rsid w:val="006D569D"/>
    <w:rsid w:val="006D6341"/>
    <w:rsid w:val="006D6C46"/>
    <w:rsid w:val="006E108D"/>
    <w:rsid w:val="006E24ED"/>
    <w:rsid w:val="006E2E1E"/>
    <w:rsid w:val="006E6185"/>
    <w:rsid w:val="006E6196"/>
    <w:rsid w:val="006F0858"/>
    <w:rsid w:val="006F0C66"/>
    <w:rsid w:val="006F5419"/>
    <w:rsid w:val="00702092"/>
    <w:rsid w:val="00702DF1"/>
    <w:rsid w:val="00702F17"/>
    <w:rsid w:val="0070598C"/>
    <w:rsid w:val="00720346"/>
    <w:rsid w:val="00721547"/>
    <w:rsid w:val="007230F5"/>
    <w:rsid w:val="00724093"/>
    <w:rsid w:val="0072657D"/>
    <w:rsid w:val="00731482"/>
    <w:rsid w:val="007323C9"/>
    <w:rsid w:val="00733C8E"/>
    <w:rsid w:val="00734FFE"/>
    <w:rsid w:val="007425E3"/>
    <w:rsid w:val="00742A0F"/>
    <w:rsid w:val="00742B60"/>
    <w:rsid w:val="007437C4"/>
    <w:rsid w:val="00743B96"/>
    <w:rsid w:val="00754B26"/>
    <w:rsid w:val="00755DC8"/>
    <w:rsid w:val="00756228"/>
    <w:rsid w:val="00760897"/>
    <w:rsid w:val="007641A5"/>
    <w:rsid w:val="00765380"/>
    <w:rsid w:val="007712DE"/>
    <w:rsid w:val="007838D5"/>
    <w:rsid w:val="00784DCA"/>
    <w:rsid w:val="0079069E"/>
    <w:rsid w:val="00792198"/>
    <w:rsid w:val="00794500"/>
    <w:rsid w:val="0079549A"/>
    <w:rsid w:val="007A3E93"/>
    <w:rsid w:val="007A6165"/>
    <w:rsid w:val="007A64E9"/>
    <w:rsid w:val="007B2E76"/>
    <w:rsid w:val="007C40AD"/>
    <w:rsid w:val="007C4816"/>
    <w:rsid w:val="007C6856"/>
    <w:rsid w:val="007D1D20"/>
    <w:rsid w:val="007D2312"/>
    <w:rsid w:val="007D2CA2"/>
    <w:rsid w:val="007D41FC"/>
    <w:rsid w:val="007D42BD"/>
    <w:rsid w:val="007D715A"/>
    <w:rsid w:val="007D79D7"/>
    <w:rsid w:val="007E1C0A"/>
    <w:rsid w:val="007F0E5D"/>
    <w:rsid w:val="007F3706"/>
    <w:rsid w:val="00802A5F"/>
    <w:rsid w:val="00804254"/>
    <w:rsid w:val="00804299"/>
    <w:rsid w:val="00806D0F"/>
    <w:rsid w:val="00806D98"/>
    <w:rsid w:val="008135F3"/>
    <w:rsid w:val="00823B9C"/>
    <w:rsid w:val="008247F4"/>
    <w:rsid w:val="00824B46"/>
    <w:rsid w:val="008251DD"/>
    <w:rsid w:val="00837076"/>
    <w:rsid w:val="008374A0"/>
    <w:rsid w:val="00844962"/>
    <w:rsid w:val="00845146"/>
    <w:rsid w:val="00845B85"/>
    <w:rsid w:val="0085066A"/>
    <w:rsid w:val="00851596"/>
    <w:rsid w:val="00861BFD"/>
    <w:rsid w:val="00862C40"/>
    <w:rsid w:val="008649CD"/>
    <w:rsid w:val="00865C73"/>
    <w:rsid w:val="0087058F"/>
    <w:rsid w:val="00870EB4"/>
    <w:rsid w:val="00874752"/>
    <w:rsid w:val="00875760"/>
    <w:rsid w:val="00877D15"/>
    <w:rsid w:val="0088266A"/>
    <w:rsid w:val="00885E44"/>
    <w:rsid w:val="00887FA7"/>
    <w:rsid w:val="00892FEC"/>
    <w:rsid w:val="00897F22"/>
    <w:rsid w:val="008A196A"/>
    <w:rsid w:val="008A70CE"/>
    <w:rsid w:val="008B1614"/>
    <w:rsid w:val="008B33B9"/>
    <w:rsid w:val="008B3CA5"/>
    <w:rsid w:val="008B5BBD"/>
    <w:rsid w:val="008C03DD"/>
    <w:rsid w:val="008C09DE"/>
    <w:rsid w:val="008C226E"/>
    <w:rsid w:val="008C3078"/>
    <w:rsid w:val="008C43DD"/>
    <w:rsid w:val="008C6D51"/>
    <w:rsid w:val="008D0430"/>
    <w:rsid w:val="008D20FC"/>
    <w:rsid w:val="008D3ACB"/>
    <w:rsid w:val="008D7C4A"/>
    <w:rsid w:val="008E1191"/>
    <w:rsid w:val="008E41DF"/>
    <w:rsid w:val="008F0359"/>
    <w:rsid w:val="008F22DD"/>
    <w:rsid w:val="008F303B"/>
    <w:rsid w:val="008F3764"/>
    <w:rsid w:val="008F467A"/>
    <w:rsid w:val="008F4DF7"/>
    <w:rsid w:val="0090279B"/>
    <w:rsid w:val="00907D96"/>
    <w:rsid w:val="00912496"/>
    <w:rsid w:val="00917A47"/>
    <w:rsid w:val="00921FCD"/>
    <w:rsid w:val="009253AD"/>
    <w:rsid w:val="009254E2"/>
    <w:rsid w:val="009274BF"/>
    <w:rsid w:val="009276ED"/>
    <w:rsid w:val="0093056A"/>
    <w:rsid w:val="00930F91"/>
    <w:rsid w:val="00932936"/>
    <w:rsid w:val="00933F44"/>
    <w:rsid w:val="00934394"/>
    <w:rsid w:val="00934A31"/>
    <w:rsid w:val="009373F6"/>
    <w:rsid w:val="00941703"/>
    <w:rsid w:val="009429A5"/>
    <w:rsid w:val="00944D64"/>
    <w:rsid w:val="0094534E"/>
    <w:rsid w:val="00950E08"/>
    <w:rsid w:val="00953EDC"/>
    <w:rsid w:val="00954559"/>
    <w:rsid w:val="00954CC9"/>
    <w:rsid w:val="009555A9"/>
    <w:rsid w:val="009628FE"/>
    <w:rsid w:val="0096692D"/>
    <w:rsid w:val="00966E78"/>
    <w:rsid w:val="009715E5"/>
    <w:rsid w:val="009747F6"/>
    <w:rsid w:val="00974DC2"/>
    <w:rsid w:val="009756FF"/>
    <w:rsid w:val="009760B7"/>
    <w:rsid w:val="00977F73"/>
    <w:rsid w:val="009811FF"/>
    <w:rsid w:val="00983DC8"/>
    <w:rsid w:val="00984D56"/>
    <w:rsid w:val="009926F9"/>
    <w:rsid w:val="009928CB"/>
    <w:rsid w:val="00995A44"/>
    <w:rsid w:val="009A0FE9"/>
    <w:rsid w:val="009A4320"/>
    <w:rsid w:val="009B1F50"/>
    <w:rsid w:val="009B3352"/>
    <w:rsid w:val="009B5792"/>
    <w:rsid w:val="009B6389"/>
    <w:rsid w:val="009C04B5"/>
    <w:rsid w:val="009C290D"/>
    <w:rsid w:val="009C7568"/>
    <w:rsid w:val="009C78FA"/>
    <w:rsid w:val="009D0ED0"/>
    <w:rsid w:val="009D42FF"/>
    <w:rsid w:val="009D564E"/>
    <w:rsid w:val="009D6FA1"/>
    <w:rsid w:val="009E084B"/>
    <w:rsid w:val="009E0E8E"/>
    <w:rsid w:val="009E1534"/>
    <w:rsid w:val="009E4493"/>
    <w:rsid w:val="009E4DBC"/>
    <w:rsid w:val="009E6E80"/>
    <w:rsid w:val="009F0AA1"/>
    <w:rsid w:val="009F440C"/>
    <w:rsid w:val="009F7883"/>
    <w:rsid w:val="00A06455"/>
    <w:rsid w:val="00A1097B"/>
    <w:rsid w:val="00A114B5"/>
    <w:rsid w:val="00A11546"/>
    <w:rsid w:val="00A11695"/>
    <w:rsid w:val="00A13CBC"/>
    <w:rsid w:val="00A27988"/>
    <w:rsid w:val="00A27C0A"/>
    <w:rsid w:val="00A32BE5"/>
    <w:rsid w:val="00A420FA"/>
    <w:rsid w:val="00A4228D"/>
    <w:rsid w:val="00A43299"/>
    <w:rsid w:val="00A432AD"/>
    <w:rsid w:val="00A4497C"/>
    <w:rsid w:val="00A475B5"/>
    <w:rsid w:val="00A54403"/>
    <w:rsid w:val="00A55144"/>
    <w:rsid w:val="00A56F0E"/>
    <w:rsid w:val="00A57E74"/>
    <w:rsid w:val="00A643B5"/>
    <w:rsid w:val="00A66E7A"/>
    <w:rsid w:val="00A6709C"/>
    <w:rsid w:val="00A71D41"/>
    <w:rsid w:val="00A725E3"/>
    <w:rsid w:val="00A726D2"/>
    <w:rsid w:val="00A7687F"/>
    <w:rsid w:val="00A82FD3"/>
    <w:rsid w:val="00A84758"/>
    <w:rsid w:val="00A8579A"/>
    <w:rsid w:val="00A87D29"/>
    <w:rsid w:val="00A9320D"/>
    <w:rsid w:val="00A957BA"/>
    <w:rsid w:val="00AA24E5"/>
    <w:rsid w:val="00AA50BE"/>
    <w:rsid w:val="00AA70CA"/>
    <w:rsid w:val="00AA74CF"/>
    <w:rsid w:val="00AB0363"/>
    <w:rsid w:val="00AB0613"/>
    <w:rsid w:val="00AB63C0"/>
    <w:rsid w:val="00AB73FF"/>
    <w:rsid w:val="00AB7D14"/>
    <w:rsid w:val="00AC0C77"/>
    <w:rsid w:val="00AC0F10"/>
    <w:rsid w:val="00AC1372"/>
    <w:rsid w:val="00AC1713"/>
    <w:rsid w:val="00AD2500"/>
    <w:rsid w:val="00AD5444"/>
    <w:rsid w:val="00AD57C8"/>
    <w:rsid w:val="00AD5817"/>
    <w:rsid w:val="00AD60E3"/>
    <w:rsid w:val="00AD6B68"/>
    <w:rsid w:val="00AF0F05"/>
    <w:rsid w:val="00AF1975"/>
    <w:rsid w:val="00AF37CB"/>
    <w:rsid w:val="00AF5235"/>
    <w:rsid w:val="00B02270"/>
    <w:rsid w:val="00B03688"/>
    <w:rsid w:val="00B0505C"/>
    <w:rsid w:val="00B136BC"/>
    <w:rsid w:val="00B13D57"/>
    <w:rsid w:val="00B14C5B"/>
    <w:rsid w:val="00B30AA7"/>
    <w:rsid w:val="00B34D13"/>
    <w:rsid w:val="00B44F68"/>
    <w:rsid w:val="00B4629D"/>
    <w:rsid w:val="00B51B3D"/>
    <w:rsid w:val="00B56892"/>
    <w:rsid w:val="00B608AC"/>
    <w:rsid w:val="00B641EB"/>
    <w:rsid w:val="00B7643A"/>
    <w:rsid w:val="00B80856"/>
    <w:rsid w:val="00B81428"/>
    <w:rsid w:val="00B84D73"/>
    <w:rsid w:val="00B87BE0"/>
    <w:rsid w:val="00B87BEA"/>
    <w:rsid w:val="00B9236F"/>
    <w:rsid w:val="00B926F7"/>
    <w:rsid w:val="00B92949"/>
    <w:rsid w:val="00B976AB"/>
    <w:rsid w:val="00BA1F21"/>
    <w:rsid w:val="00BA3897"/>
    <w:rsid w:val="00BA6024"/>
    <w:rsid w:val="00BA624A"/>
    <w:rsid w:val="00BA6E65"/>
    <w:rsid w:val="00BB0645"/>
    <w:rsid w:val="00BB29AD"/>
    <w:rsid w:val="00BB577B"/>
    <w:rsid w:val="00BB61D7"/>
    <w:rsid w:val="00BC3ECB"/>
    <w:rsid w:val="00BC6920"/>
    <w:rsid w:val="00BC72F2"/>
    <w:rsid w:val="00BD07C6"/>
    <w:rsid w:val="00BD1C73"/>
    <w:rsid w:val="00BD2C5D"/>
    <w:rsid w:val="00BD590A"/>
    <w:rsid w:val="00BE069E"/>
    <w:rsid w:val="00BE0C4B"/>
    <w:rsid w:val="00BE3C08"/>
    <w:rsid w:val="00BE4B3B"/>
    <w:rsid w:val="00BE68D7"/>
    <w:rsid w:val="00BF0DBC"/>
    <w:rsid w:val="00C01F32"/>
    <w:rsid w:val="00C032D8"/>
    <w:rsid w:val="00C06434"/>
    <w:rsid w:val="00C0721D"/>
    <w:rsid w:val="00C117DC"/>
    <w:rsid w:val="00C118C4"/>
    <w:rsid w:val="00C11D11"/>
    <w:rsid w:val="00C11FAA"/>
    <w:rsid w:val="00C12718"/>
    <w:rsid w:val="00C158EE"/>
    <w:rsid w:val="00C17125"/>
    <w:rsid w:val="00C22ED0"/>
    <w:rsid w:val="00C25AF0"/>
    <w:rsid w:val="00C3205A"/>
    <w:rsid w:val="00C32E5B"/>
    <w:rsid w:val="00C34390"/>
    <w:rsid w:val="00C35136"/>
    <w:rsid w:val="00C3532F"/>
    <w:rsid w:val="00C3628A"/>
    <w:rsid w:val="00C3635E"/>
    <w:rsid w:val="00C41283"/>
    <w:rsid w:val="00C41928"/>
    <w:rsid w:val="00C44397"/>
    <w:rsid w:val="00C44B4B"/>
    <w:rsid w:val="00C5102A"/>
    <w:rsid w:val="00C568F0"/>
    <w:rsid w:val="00C57604"/>
    <w:rsid w:val="00C6639E"/>
    <w:rsid w:val="00C66605"/>
    <w:rsid w:val="00C71538"/>
    <w:rsid w:val="00C72983"/>
    <w:rsid w:val="00C73339"/>
    <w:rsid w:val="00C74774"/>
    <w:rsid w:val="00C77ACC"/>
    <w:rsid w:val="00C8211F"/>
    <w:rsid w:val="00C8365F"/>
    <w:rsid w:val="00C83FE8"/>
    <w:rsid w:val="00C86053"/>
    <w:rsid w:val="00C86664"/>
    <w:rsid w:val="00C875D4"/>
    <w:rsid w:val="00C905CC"/>
    <w:rsid w:val="00C91AC1"/>
    <w:rsid w:val="00C93360"/>
    <w:rsid w:val="00C940CA"/>
    <w:rsid w:val="00C97382"/>
    <w:rsid w:val="00CA287F"/>
    <w:rsid w:val="00CA355A"/>
    <w:rsid w:val="00CA5267"/>
    <w:rsid w:val="00CA61CC"/>
    <w:rsid w:val="00CA7142"/>
    <w:rsid w:val="00CB166D"/>
    <w:rsid w:val="00CB1E29"/>
    <w:rsid w:val="00CB534C"/>
    <w:rsid w:val="00CB5833"/>
    <w:rsid w:val="00CB5DCA"/>
    <w:rsid w:val="00CC3DC5"/>
    <w:rsid w:val="00CC6A01"/>
    <w:rsid w:val="00CC7DFF"/>
    <w:rsid w:val="00CD4DCB"/>
    <w:rsid w:val="00CE2261"/>
    <w:rsid w:val="00CE2969"/>
    <w:rsid w:val="00CE2D28"/>
    <w:rsid w:val="00CE3551"/>
    <w:rsid w:val="00CE4A91"/>
    <w:rsid w:val="00CE70A1"/>
    <w:rsid w:val="00CE7683"/>
    <w:rsid w:val="00CF3C17"/>
    <w:rsid w:val="00CF68D7"/>
    <w:rsid w:val="00D022A9"/>
    <w:rsid w:val="00D039EC"/>
    <w:rsid w:val="00D1102C"/>
    <w:rsid w:val="00D12006"/>
    <w:rsid w:val="00D14F09"/>
    <w:rsid w:val="00D25191"/>
    <w:rsid w:val="00D275A2"/>
    <w:rsid w:val="00D27905"/>
    <w:rsid w:val="00D30607"/>
    <w:rsid w:val="00D37B68"/>
    <w:rsid w:val="00D43A36"/>
    <w:rsid w:val="00D44051"/>
    <w:rsid w:val="00D45004"/>
    <w:rsid w:val="00D45641"/>
    <w:rsid w:val="00D469C2"/>
    <w:rsid w:val="00D47B3E"/>
    <w:rsid w:val="00D503CF"/>
    <w:rsid w:val="00D51AAA"/>
    <w:rsid w:val="00D53978"/>
    <w:rsid w:val="00D547FA"/>
    <w:rsid w:val="00D5599A"/>
    <w:rsid w:val="00D60392"/>
    <w:rsid w:val="00D62A8A"/>
    <w:rsid w:val="00D64517"/>
    <w:rsid w:val="00D67FF3"/>
    <w:rsid w:val="00D74C1D"/>
    <w:rsid w:val="00D8001D"/>
    <w:rsid w:val="00D820CA"/>
    <w:rsid w:val="00D838D6"/>
    <w:rsid w:val="00D841A3"/>
    <w:rsid w:val="00D84228"/>
    <w:rsid w:val="00D9075F"/>
    <w:rsid w:val="00D93D91"/>
    <w:rsid w:val="00D94753"/>
    <w:rsid w:val="00D95655"/>
    <w:rsid w:val="00D9606A"/>
    <w:rsid w:val="00D96A12"/>
    <w:rsid w:val="00DA5247"/>
    <w:rsid w:val="00DB2CC0"/>
    <w:rsid w:val="00DB348B"/>
    <w:rsid w:val="00DB48E8"/>
    <w:rsid w:val="00DB6A77"/>
    <w:rsid w:val="00DC0799"/>
    <w:rsid w:val="00DC18A9"/>
    <w:rsid w:val="00DC1DE4"/>
    <w:rsid w:val="00DD0981"/>
    <w:rsid w:val="00DD34A2"/>
    <w:rsid w:val="00DD4460"/>
    <w:rsid w:val="00DD4579"/>
    <w:rsid w:val="00DD4ED3"/>
    <w:rsid w:val="00DD5588"/>
    <w:rsid w:val="00DD58C2"/>
    <w:rsid w:val="00DD7BEF"/>
    <w:rsid w:val="00DE30E7"/>
    <w:rsid w:val="00DE7577"/>
    <w:rsid w:val="00DF0A5A"/>
    <w:rsid w:val="00DF5AE2"/>
    <w:rsid w:val="00DF7BAC"/>
    <w:rsid w:val="00DF7DF0"/>
    <w:rsid w:val="00E02A84"/>
    <w:rsid w:val="00E0383D"/>
    <w:rsid w:val="00E06DBA"/>
    <w:rsid w:val="00E110CE"/>
    <w:rsid w:val="00E11DFF"/>
    <w:rsid w:val="00E132CC"/>
    <w:rsid w:val="00E138A0"/>
    <w:rsid w:val="00E149F6"/>
    <w:rsid w:val="00E17FAE"/>
    <w:rsid w:val="00E221C5"/>
    <w:rsid w:val="00E23C9A"/>
    <w:rsid w:val="00E30D13"/>
    <w:rsid w:val="00E3232A"/>
    <w:rsid w:val="00E334A4"/>
    <w:rsid w:val="00E4094D"/>
    <w:rsid w:val="00E40BC8"/>
    <w:rsid w:val="00E473B2"/>
    <w:rsid w:val="00E47A58"/>
    <w:rsid w:val="00E51049"/>
    <w:rsid w:val="00E5165A"/>
    <w:rsid w:val="00E520ED"/>
    <w:rsid w:val="00E5433A"/>
    <w:rsid w:val="00E6134B"/>
    <w:rsid w:val="00E618D4"/>
    <w:rsid w:val="00E65C7C"/>
    <w:rsid w:val="00E71270"/>
    <w:rsid w:val="00E81787"/>
    <w:rsid w:val="00E82F58"/>
    <w:rsid w:val="00E84063"/>
    <w:rsid w:val="00E840D3"/>
    <w:rsid w:val="00E85024"/>
    <w:rsid w:val="00E861CE"/>
    <w:rsid w:val="00E91705"/>
    <w:rsid w:val="00E9434B"/>
    <w:rsid w:val="00E9496C"/>
    <w:rsid w:val="00E949CA"/>
    <w:rsid w:val="00E94B4B"/>
    <w:rsid w:val="00E961A9"/>
    <w:rsid w:val="00EA20C3"/>
    <w:rsid w:val="00EA2A1F"/>
    <w:rsid w:val="00EA4E98"/>
    <w:rsid w:val="00EB1537"/>
    <w:rsid w:val="00EB2D82"/>
    <w:rsid w:val="00EB4923"/>
    <w:rsid w:val="00EB5367"/>
    <w:rsid w:val="00EC69B5"/>
    <w:rsid w:val="00EC7A85"/>
    <w:rsid w:val="00ED10C0"/>
    <w:rsid w:val="00ED18CA"/>
    <w:rsid w:val="00ED3B70"/>
    <w:rsid w:val="00ED3FF2"/>
    <w:rsid w:val="00ED50CE"/>
    <w:rsid w:val="00ED5628"/>
    <w:rsid w:val="00EE3D61"/>
    <w:rsid w:val="00EF0513"/>
    <w:rsid w:val="00EF17F1"/>
    <w:rsid w:val="00EF2015"/>
    <w:rsid w:val="00EF30DA"/>
    <w:rsid w:val="00EF4A31"/>
    <w:rsid w:val="00EF5EDF"/>
    <w:rsid w:val="00EF6ABD"/>
    <w:rsid w:val="00F01A95"/>
    <w:rsid w:val="00F02750"/>
    <w:rsid w:val="00F10767"/>
    <w:rsid w:val="00F10857"/>
    <w:rsid w:val="00F118CE"/>
    <w:rsid w:val="00F11A5A"/>
    <w:rsid w:val="00F13B8B"/>
    <w:rsid w:val="00F13CC6"/>
    <w:rsid w:val="00F15F58"/>
    <w:rsid w:val="00F22E02"/>
    <w:rsid w:val="00F251BD"/>
    <w:rsid w:val="00F25262"/>
    <w:rsid w:val="00F340B7"/>
    <w:rsid w:val="00F34875"/>
    <w:rsid w:val="00F41342"/>
    <w:rsid w:val="00F464E6"/>
    <w:rsid w:val="00F46B9B"/>
    <w:rsid w:val="00F522ED"/>
    <w:rsid w:val="00F53B10"/>
    <w:rsid w:val="00F62A99"/>
    <w:rsid w:val="00F62E31"/>
    <w:rsid w:val="00F63C2D"/>
    <w:rsid w:val="00F64377"/>
    <w:rsid w:val="00F67BA4"/>
    <w:rsid w:val="00F719B1"/>
    <w:rsid w:val="00F73A4E"/>
    <w:rsid w:val="00F80233"/>
    <w:rsid w:val="00F80BD8"/>
    <w:rsid w:val="00F81D72"/>
    <w:rsid w:val="00F84BF3"/>
    <w:rsid w:val="00F851FA"/>
    <w:rsid w:val="00F9493F"/>
    <w:rsid w:val="00F94B8A"/>
    <w:rsid w:val="00F96CA2"/>
    <w:rsid w:val="00F97056"/>
    <w:rsid w:val="00F97EED"/>
    <w:rsid w:val="00FA4058"/>
    <w:rsid w:val="00FA5399"/>
    <w:rsid w:val="00FA5429"/>
    <w:rsid w:val="00FA5B78"/>
    <w:rsid w:val="00FA6881"/>
    <w:rsid w:val="00FA6D43"/>
    <w:rsid w:val="00FB0CFB"/>
    <w:rsid w:val="00FB44CA"/>
    <w:rsid w:val="00FB6FB7"/>
    <w:rsid w:val="00FB7DD0"/>
    <w:rsid w:val="00FC041E"/>
    <w:rsid w:val="00FC1A8B"/>
    <w:rsid w:val="00FC1DF4"/>
    <w:rsid w:val="00FC62E1"/>
    <w:rsid w:val="00FD1601"/>
    <w:rsid w:val="00FD2621"/>
    <w:rsid w:val="00FD3848"/>
    <w:rsid w:val="00FD5613"/>
    <w:rsid w:val="00FE139C"/>
    <w:rsid w:val="00FE1667"/>
    <w:rsid w:val="00FE16EC"/>
    <w:rsid w:val="00FE7B5A"/>
    <w:rsid w:val="00FF01C8"/>
    <w:rsid w:val="00FF0216"/>
    <w:rsid w:val="00FF0F9E"/>
    <w:rsid w:val="00FF2599"/>
    <w:rsid w:val="00FF35F2"/>
    <w:rsid w:val="00FF77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BB6658"/>
  <w15:docId w15:val="{1E1D1D3E-41EB-47DF-8B57-F189ED47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E68D7"/>
    <w:rPr>
      <w:rFonts w:ascii="Times New Roman" w:hAnsi="Times New Roman"/>
      <w:sz w:val="24"/>
      <w:szCs w:val="24"/>
    </w:rPr>
  </w:style>
  <w:style w:type="paragraph" w:styleId="10">
    <w:name w:val="heading 1"/>
    <w:basedOn w:val="a0"/>
    <w:next w:val="a0"/>
    <w:link w:val="11"/>
    <w:qFormat/>
    <w:rsid w:val="000D0150"/>
    <w:pPr>
      <w:keepNext/>
      <w:framePr w:hSpace="180" w:wrap="auto" w:vAnchor="text" w:hAnchor="margin" w:x="108" w:y="182"/>
      <w:jc w:val="center"/>
      <w:outlineLvl w:val="0"/>
    </w:pPr>
    <w:rPr>
      <w:rFonts w:ascii="Arial" w:hAnsi="Arial" w:cs="Arial"/>
      <w:b/>
      <w:bCs/>
      <w:spacing w:val="68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7F3706"/>
    <w:pPr>
      <w:keepNext/>
      <w:widowControl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0">
    <w:name w:val="heading 3"/>
    <w:basedOn w:val="a0"/>
    <w:next w:val="a0"/>
    <w:link w:val="31"/>
    <w:qFormat/>
    <w:rsid w:val="002E0AB1"/>
    <w:pPr>
      <w:keepNext/>
      <w:jc w:val="both"/>
      <w:outlineLvl w:val="2"/>
    </w:pPr>
    <w:rPr>
      <w:szCs w:val="20"/>
    </w:rPr>
  </w:style>
  <w:style w:type="paragraph" w:styleId="4">
    <w:name w:val="heading 4"/>
    <w:basedOn w:val="a0"/>
    <w:next w:val="a0"/>
    <w:link w:val="40"/>
    <w:qFormat/>
    <w:rsid w:val="002E0AB1"/>
    <w:pPr>
      <w:keepNext/>
      <w:widowControl w:val="0"/>
      <w:tabs>
        <w:tab w:val="num" w:pos="1134"/>
      </w:tabs>
      <w:spacing w:before="120"/>
      <w:ind w:left="1134" w:hanging="1134"/>
      <w:outlineLvl w:val="3"/>
    </w:pPr>
    <w:rPr>
      <w:rFonts w:ascii="Arial Narrow" w:hAnsi="Arial Narrow"/>
      <w:bCs/>
      <w:color w:val="000080"/>
      <w:szCs w:val="20"/>
    </w:rPr>
  </w:style>
  <w:style w:type="paragraph" w:styleId="5">
    <w:name w:val="heading 5"/>
    <w:basedOn w:val="a0"/>
    <w:next w:val="a0"/>
    <w:link w:val="50"/>
    <w:uiPriority w:val="9"/>
    <w:unhideWhenUsed/>
    <w:qFormat/>
    <w:rsid w:val="00161BB9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0"/>
    <w:next w:val="a0"/>
    <w:link w:val="60"/>
    <w:qFormat/>
    <w:rsid w:val="002E0AB1"/>
    <w:pPr>
      <w:keepNext/>
      <w:widowControl w:val="0"/>
      <w:tabs>
        <w:tab w:val="num" w:pos="1800"/>
      </w:tabs>
      <w:ind w:left="1418" w:hanging="1418"/>
      <w:jc w:val="center"/>
      <w:outlineLvl w:val="5"/>
    </w:pPr>
    <w:rPr>
      <w:rFonts w:ascii="Arial Narrow" w:hAnsi="Arial Narrow"/>
      <w:b/>
      <w:sz w:val="28"/>
      <w:szCs w:val="20"/>
    </w:rPr>
  </w:style>
  <w:style w:type="paragraph" w:styleId="7">
    <w:name w:val="heading 7"/>
    <w:basedOn w:val="a0"/>
    <w:next w:val="a0"/>
    <w:link w:val="70"/>
    <w:uiPriority w:val="9"/>
    <w:qFormat/>
    <w:rsid w:val="002E0AB1"/>
    <w:pPr>
      <w:widowControl w:val="0"/>
      <w:tabs>
        <w:tab w:val="num" w:pos="1800"/>
      </w:tabs>
      <w:spacing w:before="240" w:after="60"/>
      <w:ind w:left="1559" w:hanging="1559"/>
      <w:outlineLvl w:val="6"/>
    </w:pPr>
  </w:style>
  <w:style w:type="paragraph" w:styleId="8">
    <w:name w:val="heading 8"/>
    <w:basedOn w:val="a0"/>
    <w:next w:val="a0"/>
    <w:link w:val="80"/>
    <w:uiPriority w:val="9"/>
    <w:qFormat/>
    <w:rsid w:val="002E0AB1"/>
    <w:pPr>
      <w:keepNext/>
      <w:widowControl w:val="0"/>
      <w:tabs>
        <w:tab w:val="num" w:pos="2160"/>
      </w:tabs>
      <w:spacing w:line="360" w:lineRule="auto"/>
      <w:ind w:left="1701" w:hanging="1701"/>
      <w:jc w:val="both"/>
      <w:outlineLvl w:val="7"/>
    </w:pPr>
    <w:rPr>
      <w:b/>
      <w:bCs/>
      <w:lang w:eastAsia="en-US"/>
    </w:rPr>
  </w:style>
  <w:style w:type="paragraph" w:styleId="9">
    <w:name w:val="heading 9"/>
    <w:basedOn w:val="a0"/>
    <w:next w:val="a0"/>
    <w:link w:val="90"/>
    <w:qFormat/>
    <w:rsid w:val="002E0AB1"/>
    <w:pPr>
      <w:widowControl w:val="0"/>
      <w:tabs>
        <w:tab w:val="num" w:pos="2520"/>
      </w:tabs>
      <w:spacing w:before="240" w:after="60"/>
      <w:ind w:left="1843" w:hanging="1843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locked/>
    <w:rsid w:val="000D015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locked/>
    <w:rsid w:val="007F3706"/>
    <w:rPr>
      <w:rFonts w:ascii="Cambria" w:hAnsi="Cambria" w:cs="Times New Roman"/>
      <w:b/>
      <w:bCs/>
      <w:i/>
      <w:iCs/>
      <w:snapToGrid w:val="0"/>
      <w:sz w:val="28"/>
      <w:szCs w:val="28"/>
    </w:rPr>
  </w:style>
  <w:style w:type="character" w:customStyle="1" w:styleId="31">
    <w:name w:val="Заголовок 3 Знак"/>
    <w:basedOn w:val="a1"/>
    <w:link w:val="30"/>
    <w:locked/>
    <w:rsid w:val="002E0AB1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1"/>
    <w:link w:val="4"/>
    <w:locked/>
    <w:rsid w:val="002E0AB1"/>
    <w:rPr>
      <w:rFonts w:ascii="Arial Narrow" w:hAnsi="Arial Narrow" w:cs="Times New Roman"/>
      <w:bCs/>
      <w:color w:val="000080"/>
      <w:sz w:val="20"/>
      <w:szCs w:val="20"/>
    </w:rPr>
  </w:style>
  <w:style w:type="character" w:customStyle="1" w:styleId="60">
    <w:name w:val="Заголовок 6 Знак"/>
    <w:basedOn w:val="a1"/>
    <w:link w:val="6"/>
    <w:locked/>
    <w:rsid w:val="002E0AB1"/>
    <w:rPr>
      <w:rFonts w:ascii="Arial Narrow" w:hAnsi="Arial Narrow" w:cs="Times New Roman"/>
      <w:b/>
      <w:sz w:val="20"/>
      <w:szCs w:val="20"/>
    </w:rPr>
  </w:style>
  <w:style w:type="character" w:customStyle="1" w:styleId="70">
    <w:name w:val="Заголовок 7 Знак"/>
    <w:basedOn w:val="a1"/>
    <w:link w:val="7"/>
    <w:uiPriority w:val="9"/>
    <w:locked/>
    <w:rsid w:val="002E0AB1"/>
    <w:rPr>
      <w:rFonts w:ascii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locked/>
    <w:rsid w:val="002E0AB1"/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customStyle="1" w:styleId="90">
    <w:name w:val="Заголовок 9 Знак"/>
    <w:basedOn w:val="a1"/>
    <w:link w:val="9"/>
    <w:locked/>
    <w:rsid w:val="002E0AB1"/>
    <w:rPr>
      <w:rFonts w:ascii="Arial" w:hAnsi="Arial" w:cs="Arial"/>
    </w:rPr>
  </w:style>
  <w:style w:type="paragraph" w:styleId="a4">
    <w:name w:val="Balloon Text"/>
    <w:basedOn w:val="a0"/>
    <w:link w:val="a5"/>
    <w:uiPriority w:val="99"/>
    <w:rsid w:val="000D01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locked/>
    <w:rsid w:val="000D0150"/>
    <w:rPr>
      <w:rFonts w:ascii="Tahoma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rsid w:val="000D0150"/>
    <w:pPr>
      <w:jc w:val="both"/>
    </w:pPr>
    <w:rPr>
      <w:sz w:val="28"/>
      <w:szCs w:val="28"/>
    </w:rPr>
  </w:style>
  <w:style w:type="character" w:customStyle="1" w:styleId="a7">
    <w:name w:val="Основной текст Знак"/>
    <w:basedOn w:val="a1"/>
    <w:link w:val="a6"/>
    <w:uiPriority w:val="99"/>
    <w:locked/>
    <w:rsid w:val="000D0150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0"/>
    <w:link w:val="22"/>
    <w:uiPriority w:val="99"/>
    <w:rsid w:val="000D0150"/>
    <w:pPr>
      <w:jc w:val="both"/>
    </w:pPr>
  </w:style>
  <w:style w:type="character" w:customStyle="1" w:styleId="22">
    <w:name w:val="Основной текст 2 Знак"/>
    <w:basedOn w:val="a1"/>
    <w:link w:val="21"/>
    <w:uiPriority w:val="99"/>
    <w:semiHidden/>
    <w:locked/>
    <w:rsid w:val="000D0150"/>
    <w:rPr>
      <w:rFonts w:ascii="Times New Roman" w:hAnsi="Times New Roman" w:cs="Times New Roman"/>
      <w:sz w:val="24"/>
      <w:szCs w:val="24"/>
    </w:rPr>
  </w:style>
  <w:style w:type="paragraph" w:styleId="a8">
    <w:name w:val="Body Text Indent"/>
    <w:basedOn w:val="a0"/>
    <w:link w:val="a9"/>
    <w:uiPriority w:val="99"/>
    <w:unhideWhenUsed/>
    <w:rsid w:val="00327D65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uiPriority w:val="99"/>
    <w:locked/>
    <w:rsid w:val="00327D65"/>
    <w:rPr>
      <w:rFonts w:ascii="Times New Roman" w:hAnsi="Times New Roman" w:cs="Times New Roman"/>
      <w:sz w:val="24"/>
      <w:szCs w:val="24"/>
    </w:rPr>
  </w:style>
  <w:style w:type="paragraph" w:styleId="32">
    <w:name w:val="Body Text Indent 3"/>
    <w:basedOn w:val="a0"/>
    <w:link w:val="33"/>
    <w:uiPriority w:val="99"/>
    <w:unhideWhenUsed/>
    <w:rsid w:val="00327D65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uiPriority w:val="99"/>
    <w:locked/>
    <w:rsid w:val="00327D65"/>
    <w:rPr>
      <w:rFonts w:ascii="Times New Roman" w:hAnsi="Times New Roman" w:cs="Times New Roman"/>
      <w:sz w:val="16"/>
      <w:szCs w:val="16"/>
    </w:rPr>
  </w:style>
  <w:style w:type="paragraph" w:customStyle="1" w:styleId="ConsPlusNonformat">
    <w:name w:val="ConsPlusNonformat"/>
    <w:uiPriority w:val="99"/>
    <w:rsid w:val="00327D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27D6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Hyperlink"/>
    <w:basedOn w:val="a1"/>
    <w:uiPriority w:val="99"/>
    <w:unhideWhenUsed/>
    <w:rsid w:val="00327D65"/>
    <w:rPr>
      <w:rFonts w:cs="Times New Roman"/>
      <w:color w:val="0000FF"/>
      <w:u w:val="single"/>
    </w:rPr>
  </w:style>
  <w:style w:type="paragraph" w:styleId="ab">
    <w:name w:val="List Paragraph"/>
    <w:aliases w:val="Абзац списка для документа,List Paragraph,мой"/>
    <w:basedOn w:val="a0"/>
    <w:link w:val="ac"/>
    <w:uiPriority w:val="99"/>
    <w:qFormat/>
    <w:rsid w:val="002E0AB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ad">
    <w:name w:val="annotation reference"/>
    <w:basedOn w:val="a1"/>
    <w:uiPriority w:val="99"/>
    <w:unhideWhenUsed/>
    <w:rsid w:val="00327D65"/>
    <w:rPr>
      <w:rFonts w:cs="Times New Roman"/>
      <w:sz w:val="16"/>
    </w:rPr>
  </w:style>
  <w:style w:type="paragraph" w:styleId="ae">
    <w:name w:val="annotation text"/>
    <w:basedOn w:val="a0"/>
    <w:link w:val="af"/>
    <w:uiPriority w:val="99"/>
    <w:unhideWhenUsed/>
    <w:rsid w:val="00327D65"/>
    <w:pPr>
      <w:spacing w:after="200"/>
    </w:pPr>
    <w:rPr>
      <w:rFonts w:ascii="Calibri" w:hAnsi="Calibri"/>
      <w:sz w:val="20"/>
      <w:szCs w:val="20"/>
      <w:lang w:eastAsia="en-US"/>
    </w:rPr>
  </w:style>
  <w:style w:type="character" w:customStyle="1" w:styleId="af">
    <w:name w:val="Текст примечания Знак"/>
    <w:basedOn w:val="a1"/>
    <w:link w:val="ae"/>
    <w:uiPriority w:val="99"/>
    <w:locked/>
    <w:rsid w:val="00327D65"/>
    <w:rPr>
      <w:rFonts w:ascii="Calibri" w:hAnsi="Calibri" w:cs="Times New Roman"/>
      <w:sz w:val="20"/>
      <w:szCs w:val="20"/>
      <w:lang w:eastAsia="en-US"/>
    </w:rPr>
  </w:style>
  <w:style w:type="paragraph" w:styleId="af0">
    <w:name w:val="annotation subject"/>
    <w:basedOn w:val="ae"/>
    <w:next w:val="ae"/>
    <w:link w:val="af1"/>
    <w:uiPriority w:val="99"/>
    <w:unhideWhenUsed/>
    <w:rsid w:val="00327D6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locked/>
    <w:rsid w:val="00327D65"/>
    <w:rPr>
      <w:rFonts w:ascii="Calibri" w:hAnsi="Calibri" w:cs="Times New Roman"/>
      <w:b/>
      <w:bCs/>
      <w:sz w:val="20"/>
      <w:szCs w:val="20"/>
      <w:lang w:eastAsia="en-US"/>
    </w:rPr>
  </w:style>
  <w:style w:type="paragraph" w:styleId="af2">
    <w:name w:val="Revision"/>
    <w:hidden/>
    <w:uiPriority w:val="99"/>
    <w:semiHidden/>
    <w:rsid w:val="00327D65"/>
    <w:rPr>
      <w:sz w:val="22"/>
      <w:szCs w:val="22"/>
      <w:lang w:eastAsia="en-US"/>
    </w:rPr>
  </w:style>
  <w:style w:type="paragraph" w:styleId="af3">
    <w:name w:val="Normal (Web)"/>
    <w:basedOn w:val="a0"/>
    <w:uiPriority w:val="99"/>
    <w:rsid w:val="00327D65"/>
    <w:pPr>
      <w:spacing w:before="100" w:beforeAutospacing="1" w:after="100" w:afterAutospacing="1"/>
    </w:pPr>
  </w:style>
  <w:style w:type="paragraph" w:styleId="af4">
    <w:name w:val="header"/>
    <w:basedOn w:val="a0"/>
    <w:link w:val="af5"/>
    <w:uiPriority w:val="99"/>
    <w:rsid w:val="00327D65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Верхний колонтитул Знак"/>
    <w:basedOn w:val="a1"/>
    <w:link w:val="af4"/>
    <w:uiPriority w:val="99"/>
    <w:locked/>
    <w:rsid w:val="00327D65"/>
    <w:rPr>
      <w:rFonts w:ascii="Calibri" w:hAnsi="Calibri" w:cs="Times New Roman"/>
      <w:lang w:eastAsia="en-US"/>
    </w:rPr>
  </w:style>
  <w:style w:type="character" w:styleId="af6">
    <w:name w:val="page number"/>
    <w:basedOn w:val="a1"/>
    <w:rsid w:val="00327D65"/>
    <w:rPr>
      <w:rFonts w:cs="Times New Roman"/>
    </w:rPr>
  </w:style>
  <w:style w:type="paragraph" w:styleId="af7">
    <w:name w:val="footer"/>
    <w:basedOn w:val="a0"/>
    <w:link w:val="af8"/>
    <w:uiPriority w:val="99"/>
    <w:rsid w:val="00327D65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8">
    <w:name w:val="Нижний колонтитул Знак"/>
    <w:basedOn w:val="a1"/>
    <w:link w:val="af7"/>
    <w:uiPriority w:val="99"/>
    <w:locked/>
    <w:rsid w:val="00327D65"/>
    <w:rPr>
      <w:rFonts w:ascii="Calibri" w:hAnsi="Calibri" w:cs="Times New Roman"/>
      <w:lang w:eastAsia="en-US"/>
    </w:rPr>
  </w:style>
  <w:style w:type="paragraph" w:styleId="af9">
    <w:name w:val="Title"/>
    <w:basedOn w:val="a0"/>
    <w:link w:val="afa"/>
    <w:qFormat/>
    <w:rsid w:val="0022091C"/>
    <w:pPr>
      <w:jc w:val="center"/>
    </w:pPr>
    <w:rPr>
      <w:b/>
      <w:szCs w:val="20"/>
    </w:rPr>
  </w:style>
  <w:style w:type="character" w:customStyle="1" w:styleId="afa">
    <w:name w:val="Заголовок Знак"/>
    <w:basedOn w:val="a1"/>
    <w:link w:val="af9"/>
    <w:locked/>
    <w:rsid w:val="0022091C"/>
    <w:rPr>
      <w:rFonts w:ascii="Times New Roman" w:hAnsi="Times New Roman" w:cs="Times New Roman"/>
      <w:b/>
      <w:sz w:val="20"/>
      <w:szCs w:val="20"/>
    </w:rPr>
  </w:style>
  <w:style w:type="paragraph" w:customStyle="1" w:styleId="ConsPlusTitle">
    <w:name w:val="ConsPlusTitle"/>
    <w:rsid w:val="008F4DF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2">
    <w:name w:val="Абзац списка1"/>
    <w:basedOn w:val="a0"/>
    <w:rsid w:val="008F4DF7"/>
    <w:pPr>
      <w:ind w:left="720"/>
      <w:contextualSpacing/>
    </w:pPr>
  </w:style>
  <w:style w:type="paragraph" w:customStyle="1" w:styleId="afb">
    <w:name w:val="Текст простой"/>
    <w:basedOn w:val="a0"/>
    <w:link w:val="afc"/>
    <w:qFormat/>
    <w:rsid w:val="008F4DF7"/>
    <w:pPr>
      <w:spacing w:before="120" w:after="120"/>
      <w:ind w:firstLine="709"/>
      <w:jc w:val="both"/>
    </w:pPr>
    <w:rPr>
      <w:sz w:val="28"/>
      <w:szCs w:val="20"/>
      <w:lang w:eastAsia="en-US"/>
    </w:rPr>
  </w:style>
  <w:style w:type="character" w:customStyle="1" w:styleId="afc">
    <w:name w:val="Текст простой Знак"/>
    <w:link w:val="afb"/>
    <w:locked/>
    <w:rsid w:val="008F4DF7"/>
    <w:rPr>
      <w:rFonts w:ascii="Times New Roman" w:hAnsi="Times New Roman"/>
      <w:sz w:val="28"/>
      <w:lang w:eastAsia="en-US"/>
    </w:rPr>
  </w:style>
  <w:style w:type="paragraph" w:customStyle="1" w:styleId="ConsPlusCell">
    <w:name w:val="ConsPlusCell"/>
    <w:uiPriority w:val="99"/>
    <w:rsid w:val="008F4DF7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34">
    <w:name w:val="Body Text 3"/>
    <w:basedOn w:val="a0"/>
    <w:link w:val="35"/>
    <w:uiPriority w:val="99"/>
    <w:unhideWhenUsed/>
    <w:rsid w:val="00A420FA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1"/>
    <w:link w:val="34"/>
    <w:uiPriority w:val="99"/>
    <w:locked/>
    <w:rsid w:val="00A420FA"/>
    <w:rPr>
      <w:rFonts w:ascii="Times New Roman" w:hAnsi="Times New Roman" w:cs="Times New Roman"/>
      <w:sz w:val="16"/>
      <w:szCs w:val="16"/>
    </w:rPr>
  </w:style>
  <w:style w:type="table" w:styleId="afd">
    <w:name w:val="Table Grid"/>
    <w:basedOn w:val="a2"/>
    <w:uiPriority w:val="59"/>
    <w:rsid w:val="00A420FA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2"/>
    <w:next w:val="afd"/>
    <w:uiPriority w:val="59"/>
    <w:rsid w:val="00A420F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e">
    <w:name w:val="Название проектного документа"/>
    <w:basedOn w:val="a0"/>
    <w:rsid w:val="007F3706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customStyle="1" w:styleId="1">
    <w:name w:val="марк список 1"/>
    <w:basedOn w:val="a0"/>
    <w:rsid w:val="007F3706"/>
    <w:pPr>
      <w:numPr>
        <w:numId w:val="1"/>
      </w:numPr>
      <w:spacing w:before="120" w:after="120"/>
      <w:jc w:val="both"/>
    </w:pPr>
    <w:rPr>
      <w:szCs w:val="20"/>
      <w:lang w:eastAsia="en-US"/>
    </w:rPr>
  </w:style>
  <w:style w:type="character" w:customStyle="1" w:styleId="13">
    <w:name w:val="Название Знак1"/>
    <w:basedOn w:val="a1"/>
    <w:uiPriority w:val="99"/>
    <w:locked/>
    <w:rsid w:val="007F3706"/>
    <w:rPr>
      <w:rFonts w:ascii="Courier New" w:hAnsi="Courier New" w:cs="Times New Roman"/>
      <w:snapToGrid w:val="0"/>
      <w:sz w:val="24"/>
    </w:rPr>
  </w:style>
  <w:style w:type="paragraph" w:styleId="23">
    <w:name w:val="Body Text Indent 2"/>
    <w:basedOn w:val="a0"/>
    <w:link w:val="24"/>
    <w:uiPriority w:val="99"/>
    <w:rsid w:val="002E0AB1"/>
    <w:pPr>
      <w:spacing w:line="273" w:lineRule="exact"/>
      <w:ind w:firstLine="709"/>
      <w:jc w:val="both"/>
    </w:pPr>
    <w:rPr>
      <w:szCs w:val="20"/>
    </w:rPr>
  </w:style>
  <w:style w:type="character" w:customStyle="1" w:styleId="24">
    <w:name w:val="Основной текст с отступом 2 Знак"/>
    <w:basedOn w:val="a1"/>
    <w:link w:val="23"/>
    <w:uiPriority w:val="99"/>
    <w:locked/>
    <w:rsid w:val="002E0AB1"/>
    <w:rPr>
      <w:rFonts w:ascii="Times New Roman" w:hAnsi="Times New Roman" w:cs="Times New Roman"/>
      <w:snapToGrid w:val="0"/>
      <w:sz w:val="20"/>
      <w:szCs w:val="20"/>
    </w:rPr>
  </w:style>
  <w:style w:type="paragraph" w:customStyle="1" w:styleId="ConsNormal">
    <w:name w:val="ConsNormal"/>
    <w:rsid w:val="002E0AB1"/>
    <w:pPr>
      <w:widowControl w:val="0"/>
      <w:ind w:firstLine="720"/>
    </w:pPr>
    <w:rPr>
      <w:rFonts w:ascii="Arial" w:hAnsi="Arial"/>
    </w:rPr>
  </w:style>
  <w:style w:type="paragraph" w:customStyle="1" w:styleId="ConsNonformat">
    <w:name w:val="ConsNonformat"/>
    <w:rsid w:val="002E0AB1"/>
    <w:pPr>
      <w:widowControl w:val="0"/>
    </w:pPr>
    <w:rPr>
      <w:rFonts w:ascii="Courier New" w:hAnsi="Courier New"/>
    </w:rPr>
  </w:style>
  <w:style w:type="paragraph" w:customStyle="1" w:styleId="ConsTitle">
    <w:name w:val="ConsTitle"/>
    <w:rsid w:val="002E0AB1"/>
    <w:pPr>
      <w:widowControl w:val="0"/>
    </w:pPr>
    <w:rPr>
      <w:rFonts w:ascii="Arial" w:hAnsi="Arial"/>
      <w:b/>
      <w:sz w:val="16"/>
    </w:rPr>
  </w:style>
  <w:style w:type="character" w:customStyle="1" w:styleId="100">
    <w:name w:val="Знак Знак10"/>
    <w:basedOn w:val="a1"/>
    <w:rsid w:val="002E0AB1"/>
    <w:rPr>
      <w:rFonts w:ascii="Arial Narrow" w:hAnsi="Arial Narrow" w:cs="Times New Roman"/>
      <w:b/>
      <w:caps/>
      <w:color w:val="000080"/>
      <w:kern w:val="28"/>
      <w:sz w:val="20"/>
      <w:szCs w:val="20"/>
      <w:lang w:eastAsia="ru-RU"/>
    </w:rPr>
  </w:style>
  <w:style w:type="character" w:customStyle="1" w:styleId="91">
    <w:name w:val="Знак Знак9"/>
    <w:basedOn w:val="a1"/>
    <w:rsid w:val="002E0AB1"/>
    <w:rPr>
      <w:rFonts w:ascii="Arial Narrow" w:hAnsi="Arial Narrow" w:cs="Times New Roman"/>
      <w:b/>
      <w:smallCaps/>
      <w:color w:val="000080"/>
      <w:sz w:val="20"/>
      <w:szCs w:val="20"/>
      <w:lang w:eastAsia="ru-RU"/>
    </w:rPr>
  </w:style>
  <w:style w:type="character" w:customStyle="1" w:styleId="81">
    <w:name w:val="Знак Знак8"/>
    <w:basedOn w:val="a1"/>
    <w:rsid w:val="002E0AB1"/>
    <w:rPr>
      <w:rFonts w:ascii="Arial Narrow" w:hAnsi="Arial Narrow" w:cs="Arial"/>
      <w:b/>
      <w:bCs/>
      <w:i/>
      <w:iCs/>
      <w:color w:val="000080"/>
      <w:sz w:val="20"/>
      <w:szCs w:val="20"/>
      <w:lang w:eastAsia="ru-RU"/>
    </w:rPr>
  </w:style>
  <w:style w:type="character" w:customStyle="1" w:styleId="71">
    <w:name w:val="Знак Знак7"/>
    <w:basedOn w:val="a1"/>
    <w:rsid w:val="002E0AB1"/>
    <w:rPr>
      <w:rFonts w:ascii="Arial Narrow" w:hAnsi="Arial Narrow" w:cs="Times New Roman"/>
      <w:bCs/>
      <w:color w:val="000080"/>
      <w:sz w:val="20"/>
      <w:szCs w:val="20"/>
      <w:lang w:eastAsia="ru-RU"/>
    </w:rPr>
  </w:style>
  <w:style w:type="character" w:customStyle="1" w:styleId="61">
    <w:name w:val="Знак Знак6"/>
    <w:basedOn w:val="a1"/>
    <w:rsid w:val="002E0AB1"/>
    <w:rPr>
      <w:rFonts w:ascii="Arial Narrow" w:hAnsi="Arial Narrow" w:cs="Times New Roman"/>
      <w:b/>
      <w:sz w:val="20"/>
      <w:szCs w:val="20"/>
      <w:lang w:eastAsia="ru-RU"/>
    </w:rPr>
  </w:style>
  <w:style w:type="character" w:customStyle="1" w:styleId="51">
    <w:name w:val="Знак Знак5"/>
    <w:basedOn w:val="a1"/>
    <w:rsid w:val="002E0AB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1">
    <w:name w:val="Знак Знак4"/>
    <w:basedOn w:val="a1"/>
    <w:rsid w:val="002E0AB1"/>
    <w:rPr>
      <w:rFonts w:ascii="Times New Roman" w:hAnsi="Times New Roman" w:cs="Times New Roman"/>
      <w:b/>
      <w:bCs/>
      <w:sz w:val="24"/>
      <w:szCs w:val="24"/>
    </w:rPr>
  </w:style>
  <w:style w:type="character" w:customStyle="1" w:styleId="25">
    <w:name w:val="Знак Знак2"/>
    <w:basedOn w:val="a1"/>
    <w:rsid w:val="002E0AB1"/>
    <w:rPr>
      <w:rFonts w:ascii="Arial Narrow" w:hAnsi="Arial Narrow" w:cs="Arial"/>
      <w:sz w:val="20"/>
      <w:szCs w:val="20"/>
      <w:lang w:eastAsia="ru-RU"/>
    </w:rPr>
  </w:style>
  <w:style w:type="paragraph" w:customStyle="1" w:styleId="a">
    <w:name w:val="Город и год разработки"/>
    <w:basedOn w:val="a0"/>
    <w:rsid w:val="002E0AB1"/>
    <w:pPr>
      <w:widowControl w:val="0"/>
      <w:numPr>
        <w:numId w:val="2"/>
      </w:numPr>
      <w:tabs>
        <w:tab w:val="clear" w:pos="360"/>
      </w:tabs>
      <w:jc w:val="center"/>
    </w:pPr>
    <w:rPr>
      <w:rFonts w:ascii="Arial" w:hAnsi="Arial" w:cs="Arial"/>
      <w:b/>
      <w:color w:val="000080"/>
      <w:szCs w:val="20"/>
    </w:rPr>
  </w:style>
  <w:style w:type="paragraph" w:styleId="3">
    <w:name w:val="toc 3"/>
    <w:basedOn w:val="a0"/>
    <w:next w:val="a0"/>
    <w:autoRedefine/>
    <w:uiPriority w:val="39"/>
    <w:rsid w:val="002E0AB1"/>
    <w:pPr>
      <w:widowControl w:val="0"/>
      <w:numPr>
        <w:numId w:val="3"/>
      </w:numPr>
      <w:tabs>
        <w:tab w:val="left" w:pos="1200"/>
        <w:tab w:val="right" w:leader="dot" w:pos="9639"/>
      </w:tabs>
      <w:ind w:left="480"/>
    </w:pPr>
    <w:rPr>
      <w:rFonts w:ascii="Arial Narrow" w:hAnsi="Arial Narrow"/>
      <w:i/>
      <w:sz w:val="22"/>
      <w:szCs w:val="20"/>
    </w:rPr>
  </w:style>
  <w:style w:type="paragraph" w:customStyle="1" w:styleId="26">
    <w:name w:val="марк список 2"/>
    <w:basedOn w:val="a0"/>
    <w:rsid w:val="002E0AB1"/>
    <w:pPr>
      <w:tabs>
        <w:tab w:val="num" w:pos="1080"/>
      </w:tabs>
      <w:spacing w:after="120"/>
      <w:ind w:left="1259" w:hanging="357"/>
      <w:jc w:val="both"/>
    </w:pPr>
    <w:rPr>
      <w:szCs w:val="20"/>
      <w:lang w:eastAsia="en-US"/>
    </w:rPr>
  </w:style>
  <w:style w:type="paragraph" w:customStyle="1" w:styleId="14">
    <w:name w:val="нум список 1"/>
    <w:basedOn w:val="1"/>
    <w:rsid w:val="002E0AB1"/>
    <w:pPr>
      <w:numPr>
        <w:numId w:val="0"/>
      </w:numPr>
      <w:tabs>
        <w:tab w:val="num" w:pos="1800"/>
      </w:tabs>
      <w:ind w:left="1800" w:hanging="360"/>
    </w:pPr>
  </w:style>
  <w:style w:type="paragraph" w:customStyle="1" w:styleId="27">
    <w:name w:val="нум список 2"/>
    <w:basedOn w:val="14"/>
    <w:rsid w:val="002E0AB1"/>
    <w:pPr>
      <w:tabs>
        <w:tab w:val="clear" w:pos="1800"/>
      </w:tabs>
      <w:ind w:left="777" w:hanging="420"/>
    </w:pPr>
  </w:style>
  <w:style w:type="paragraph" w:customStyle="1" w:styleId="aff">
    <w:name w:val="Стиль таблицы"/>
    <w:basedOn w:val="1"/>
    <w:rsid w:val="002E0AB1"/>
    <w:pPr>
      <w:numPr>
        <w:numId w:val="0"/>
      </w:numPr>
      <w:spacing w:before="0" w:after="0"/>
      <w:jc w:val="center"/>
    </w:pPr>
    <w:rPr>
      <w:rFonts w:ascii="Arial Narrow" w:hAnsi="Arial Narrow"/>
      <w:b/>
    </w:rPr>
  </w:style>
  <w:style w:type="paragraph" w:styleId="15">
    <w:name w:val="toc 1"/>
    <w:basedOn w:val="a0"/>
    <w:next w:val="a0"/>
    <w:autoRedefine/>
    <w:uiPriority w:val="39"/>
    <w:rsid w:val="002E0AB1"/>
    <w:pPr>
      <w:widowControl w:val="0"/>
      <w:spacing w:before="120" w:after="120"/>
    </w:pPr>
    <w:rPr>
      <w:rFonts w:ascii="Arial Narrow" w:hAnsi="Arial Narrow"/>
      <w:b/>
      <w:caps/>
      <w:sz w:val="22"/>
      <w:szCs w:val="20"/>
    </w:rPr>
  </w:style>
  <w:style w:type="paragraph" w:customStyle="1" w:styleId="aff0">
    <w:name w:val="основной текст документа"/>
    <w:basedOn w:val="a0"/>
    <w:rsid w:val="002E0AB1"/>
    <w:pPr>
      <w:spacing w:before="120" w:after="120"/>
      <w:jc w:val="both"/>
    </w:pPr>
    <w:rPr>
      <w:szCs w:val="20"/>
      <w:lang w:eastAsia="en-US"/>
    </w:rPr>
  </w:style>
  <w:style w:type="character" w:customStyle="1" w:styleId="aff1">
    <w:name w:val="основной текст документа Знак"/>
    <w:basedOn w:val="a1"/>
    <w:rsid w:val="002E0AB1"/>
    <w:rPr>
      <w:rFonts w:ascii="Times New Roman" w:hAnsi="Times New Roman" w:cs="Times New Roman"/>
      <w:sz w:val="20"/>
      <w:szCs w:val="20"/>
    </w:rPr>
  </w:style>
  <w:style w:type="paragraph" w:styleId="28">
    <w:name w:val="toc 2"/>
    <w:basedOn w:val="a0"/>
    <w:next w:val="a0"/>
    <w:autoRedefine/>
    <w:uiPriority w:val="39"/>
    <w:rsid w:val="002E0AB1"/>
    <w:pPr>
      <w:widowControl w:val="0"/>
      <w:tabs>
        <w:tab w:val="left" w:pos="720"/>
        <w:tab w:val="right" w:leader="dot" w:pos="9639"/>
      </w:tabs>
      <w:ind w:left="198"/>
    </w:pPr>
    <w:rPr>
      <w:rFonts w:ascii="Arial Narrow" w:hAnsi="Arial Narrow"/>
      <w:smallCaps/>
      <w:noProof/>
      <w:sz w:val="22"/>
      <w:szCs w:val="20"/>
    </w:rPr>
  </w:style>
  <w:style w:type="paragraph" w:customStyle="1" w:styleId="aff2">
    <w:name w:val="Название рисунка"/>
    <w:basedOn w:val="a0"/>
    <w:rsid w:val="002E0AB1"/>
    <w:pPr>
      <w:widowControl w:val="0"/>
      <w:spacing w:before="120" w:after="120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aff3">
    <w:name w:val="Название таблицы"/>
    <w:basedOn w:val="a0"/>
    <w:rsid w:val="002E0AB1"/>
    <w:pPr>
      <w:widowControl w:val="0"/>
      <w:spacing w:after="120" w:line="288" w:lineRule="auto"/>
      <w:jc w:val="center"/>
    </w:pPr>
    <w:rPr>
      <w:rFonts w:ascii="Arial Narrow" w:hAnsi="Arial Narrow"/>
      <w:b/>
      <w:bCs/>
      <w:i/>
      <w:iCs/>
      <w:sz w:val="22"/>
      <w:szCs w:val="20"/>
    </w:rPr>
  </w:style>
  <w:style w:type="paragraph" w:customStyle="1" w:styleId="aff4">
    <w:name w:val="Номер таблицы"/>
    <w:basedOn w:val="a0"/>
    <w:rsid w:val="002E0AB1"/>
    <w:pPr>
      <w:widowControl w:val="0"/>
      <w:spacing w:before="120" w:after="120"/>
      <w:jc w:val="right"/>
    </w:pPr>
    <w:rPr>
      <w:rFonts w:ascii="Arial Narrow" w:hAnsi="Arial Narrow"/>
      <w:b/>
      <w:bCs/>
      <w:sz w:val="20"/>
      <w:szCs w:val="20"/>
    </w:rPr>
  </w:style>
  <w:style w:type="paragraph" w:styleId="aff5">
    <w:name w:val="footnote text"/>
    <w:basedOn w:val="a0"/>
    <w:link w:val="aff6"/>
    <w:uiPriority w:val="99"/>
    <w:rsid w:val="002E0AB1"/>
    <w:rPr>
      <w:sz w:val="20"/>
      <w:szCs w:val="20"/>
    </w:rPr>
  </w:style>
  <w:style w:type="character" w:customStyle="1" w:styleId="aff6">
    <w:name w:val="Текст сноски Знак"/>
    <w:basedOn w:val="a1"/>
    <w:link w:val="aff5"/>
    <w:uiPriority w:val="99"/>
    <w:locked/>
    <w:rsid w:val="002E0AB1"/>
    <w:rPr>
      <w:rFonts w:ascii="Times New Roman" w:hAnsi="Times New Roman" w:cs="Times New Roman"/>
      <w:sz w:val="20"/>
      <w:szCs w:val="20"/>
    </w:rPr>
  </w:style>
  <w:style w:type="character" w:styleId="aff7">
    <w:name w:val="footnote reference"/>
    <w:basedOn w:val="a1"/>
    <w:uiPriority w:val="99"/>
    <w:rsid w:val="002E0AB1"/>
    <w:rPr>
      <w:rFonts w:cs="Times New Roman"/>
      <w:vertAlign w:val="superscript"/>
    </w:rPr>
  </w:style>
  <w:style w:type="character" w:styleId="aff8">
    <w:name w:val="Strong"/>
    <w:basedOn w:val="a1"/>
    <w:uiPriority w:val="22"/>
    <w:qFormat/>
    <w:rsid w:val="002E0AB1"/>
    <w:rPr>
      <w:rFonts w:cs="Times New Roman"/>
      <w:b/>
      <w:bCs/>
    </w:rPr>
  </w:style>
  <w:style w:type="paragraph" w:styleId="aff9">
    <w:name w:val="Document Map"/>
    <w:basedOn w:val="a0"/>
    <w:link w:val="affa"/>
    <w:uiPriority w:val="99"/>
    <w:unhideWhenUsed/>
    <w:rsid w:val="002E0AB1"/>
    <w:pPr>
      <w:spacing w:after="200" w:line="276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ffa">
    <w:name w:val="Схема документа Знак"/>
    <w:basedOn w:val="a1"/>
    <w:link w:val="aff9"/>
    <w:uiPriority w:val="99"/>
    <w:locked/>
    <w:rsid w:val="002E0AB1"/>
    <w:rPr>
      <w:rFonts w:ascii="Tahoma" w:hAnsi="Tahoma" w:cs="Tahoma"/>
      <w:sz w:val="16"/>
      <w:szCs w:val="16"/>
      <w:lang w:eastAsia="en-US"/>
    </w:rPr>
  </w:style>
  <w:style w:type="paragraph" w:styleId="affb">
    <w:name w:val="endnote text"/>
    <w:basedOn w:val="a0"/>
    <w:link w:val="affc"/>
    <w:uiPriority w:val="99"/>
    <w:rsid w:val="002E0AB1"/>
    <w:pPr>
      <w:widowControl w:val="0"/>
    </w:pPr>
    <w:rPr>
      <w:sz w:val="20"/>
      <w:szCs w:val="20"/>
    </w:rPr>
  </w:style>
  <w:style w:type="character" w:customStyle="1" w:styleId="affc">
    <w:name w:val="Текст концевой сноски Знак"/>
    <w:basedOn w:val="a1"/>
    <w:link w:val="affb"/>
    <w:uiPriority w:val="99"/>
    <w:locked/>
    <w:rsid w:val="002E0AB1"/>
    <w:rPr>
      <w:rFonts w:ascii="Times New Roman" w:hAnsi="Times New Roman" w:cs="Times New Roman"/>
      <w:sz w:val="20"/>
      <w:szCs w:val="20"/>
    </w:rPr>
  </w:style>
  <w:style w:type="character" w:styleId="affd">
    <w:name w:val="endnote reference"/>
    <w:basedOn w:val="a1"/>
    <w:uiPriority w:val="99"/>
    <w:rsid w:val="002E0AB1"/>
    <w:rPr>
      <w:rFonts w:cs="Times New Roman"/>
      <w:vertAlign w:val="superscript"/>
    </w:rPr>
  </w:style>
  <w:style w:type="character" w:styleId="affe">
    <w:name w:val="FollowedHyperlink"/>
    <w:basedOn w:val="a1"/>
    <w:uiPriority w:val="99"/>
    <w:rsid w:val="002E0AB1"/>
    <w:rPr>
      <w:rFonts w:cs="Times New Roman"/>
      <w:color w:val="800080"/>
      <w:u w:val="single"/>
    </w:rPr>
  </w:style>
  <w:style w:type="paragraph" w:customStyle="1" w:styleId="formattext">
    <w:name w:val="formattext"/>
    <w:rsid w:val="002E0AB1"/>
    <w:pPr>
      <w:widowControl w:val="0"/>
      <w:autoSpaceDE w:val="0"/>
      <w:autoSpaceDN w:val="0"/>
      <w:adjustRightInd w:val="0"/>
    </w:pPr>
    <w:rPr>
      <w:rFonts w:ascii="Times New Roman" w:hAnsi="Times New Roman"/>
      <w:sz w:val="18"/>
      <w:szCs w:val="18"/>
    </w:rPr>
  </w:style>
  <w:style w:type="character" w:customStyle="1" w:styleId="CommentTextChar">
    <w:name w:val="Comment Text Char"/>
    <w:basedOn w:val="a1"/>
    <w:locked/>
    <w:rsid w:val="002E0AB1"/>
    <w:rPr>
      <w:rFonts w:cs="Times New Roman"/>
      <w:sz w:val="20"/>
      <w:szCs w:val="20"/>
    </w:rPr>
  </w:style>
  <w:style w:type="character" w:customStyle="1" w:styleId="HeaderChar">
    <w:name w:val="Header Char"/>
    <w:basedOn w:val="a1"/>
    <w:locked/>
    <w:rsid w:val="002E0AB1"/>
    <w:rPr>
      <w:rFonts w:cs="Times New Roman"/>
    </w:rPr>
  </w:style>
  <w:style w:type="character" w:customStyle="1" w:styleId="FooterChar">
    <w:name w:val="Footer Char"/>
    <w:basedOn w:val="a1"/>
    <w:locked/>
    <w:rsid w:val="002E0AB1"/>
    <w:rPr>
      <w:rFonts w:cs="Times New Roman"/>
    </w:rPr>
  </w:style>
  <w:style w:type="paragraph" w:styleId="afff">
    <w:name w:val="No Spacing"/>
    <w:link w:val="afff0"/>
    <w:qFormat/>
    <w:rsid w:val="002E0AB1"/>
    <w:rPr>
      <w:sz w:val="22"/>
      <w:szCs w:val="22"/>
    </w:rPr>
  </w:style>
  <w:style w:type="character" w:customStyle="1" w:styleId="Heading2Char">
    <w:name w:val="Heading 2 Char"/>
    <w:basedOn w:val="a1"/>
    <w:locked/>
    <w:rsid w:val="002E0AB1"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16">
    <w:name w:val="Заголовок1"/>
    <w:next w:val="a6"/>
    <w:rsid w:val="00D64517"/>
    <w:pPr>
      <w:keepNext/>
      <w:widowControl w:val="0"/>
      <w:suppressAutoHyphens/>
      <w:spacing w:before="240" w:line="100" w:lineRule="atLeast"/>
      <w:jc w:val="center"/>
    </w:pPr>
    <w:rPr>
      <w:rFonts w:ascii="Times New Roman" w:eastAsia="Arial Unicode MS" w:hAnsi="Times New Roman" w:cs="Tahoma"/>
      <w:b/>
      <w:kern w:val="1"/>
      <w:sz w:val="24"/>
      <w:lang w:eastAsia="ar-SA"/>
    </w:rPr>
  </w:style>
  <w:style w:type="character" w:customStyle="1" w:styleId="50">
    <w:name w:val="Заголовок 5 Знак"/>
    <w:basedOn w:val="a1"/>
    <w:link w:val="5"/>
    <w:uiPriority w:val="9"/>
    <w:rsid w:val="00161BB9"/>
    <w:rPr>
      <w:b/>
      <w:bCs/>
      <w:i/>
      <w:iCs/>
      <w:sz w:val="26"/>
      <w:szCs w:val="26"/>
      <w:lang w:eastAsia="en-US"/>
    </w:rPr>
  </w:style>
  <w:style w:type="paragraph" w:customStyle="1" w:styleId="afff1">
    <w:name w:val="Знак"/>
    <w:basedOn w:val="a0"/>
    <w:uiPriority w:val="99"/>
    <w:rsid w:val="00161BB9"/>
    <w:pPr>
      <w:spacing w:after="160" w:line="240" w:lineRule="exact"/>
    </w:pPr>
    <w:rPr>
      <w:rFonts w:ascii="Verdana" w:eastAsia="SimSun" w:hAnsi="Verdana" w:cs="Verdana"/>
      <w:lang w:val="en-US" w:eastAsia="en-US"/>
    </w:rPr>
  </w:style>
  <w:style w:type="paragraph" w:customStyle="1" w:styleId="afff2">
    <w:name w:val="ПРИМЕЧАНИЯ"/>
    <w:basedOn w:val="a0"/>
    <w:link w:val="afff3"/>
    <w:autoRedefine/>
    <w:qFormat/>
    <w:rsid w:val="00161BB9"/>
    <w:pPr>
      <w:widowControl w:val="0"/>
      <w:autoSpaceDE w:val="0"/>
      <w:autoSpaceDN w:val="0"/>
      <w:adjustRightInd w:val="0"/>
      <w:jc w:val="right"/>
      <w:outlineLvl w:val="2"/>
    </w:pPr>
    <w:rPr>
      <w:rFonts w:eastAsia="Calibri"/>
      <w:b/>
      <w:lang w:eastAsia="en-US"/>
    </w:rPr>
  </w:style>
  <w:style w:type="character" w:customStyle="1" w:styleId="afff3">
    <w:name w:val="ПРИМЕЧАНИЯ Знак"/>
    <w:link w:val="afff2"/>
    <w:rsid w:val="00161BB9"/>
    <w:rPr>
      <w:rFonts w:ascii="Times New Roman" w:eastAsia="Calibri" w:hAnsi="Times New Roman"/>
      <w:b/>
      <w:sz w:val="24"/>
      <w:szCs w:val="24"/>
      <w:lang w:eastAsia="en-US"/>
    </w:rPr>
  </w:style>
  <w:style w:type="paragraph" w:customStyle="1" w:styleId="afff4">
    <w:name w:val="выделения"/>
    <w:basedOn w:val="a0"/>
    <w:link w:val="afff5"/>
    <w:qFormat/>
    <w:rsid w:val="00161BB9"/>
    <w:pPr>
      <w:widowControl w:val="0"/>
      <w:autoSpaceDE w:val="0"/>
      <w:autoSpaceDN w:val="0"/>
      <w:adjustRightInd w:val="0"/>
      <w:ind w:firstLine="540"/>
      <w:jc w:val="both"/>
    </w:pPr>
    <w:rPr>
      <w:b/>
      <w:sz w:val="32"/>
      <w:szCs w:val="32"/>
      <w:u w:val="single"/>
    </w:rPr>
  </w:style>
  <w:style w:type="character" w:customStyle="1" w:styleId="afff5">
    <w:name w:val="выделения Знак"/>
    <w:link w:val="afff4"/>
    <w:rsid w:val="00161BB9"/>
    <w:rPr>
      <w:rFonts w:ascii="Times New Roman" w:hAnsi="Times New Roman"/>
      <w:b/>
      <w:sz w:val="32"/>
      <w:szCs w:val="32"/>
      <w:u w:val="single"/>
    </w:rPr>
  </w:style>
  <w:style w:type="character" w:customStyle="1" w:styleId="apple-converted-space">
    <w:name w:val="apple-converted-space"/>
    <w:basedOn w:val="a1"/>
    <w:rsid w:val="00161BB9"/>
  </w:style>
  <w:style w:type="paragraph" w:styleId="afff6">
    <w:name w:val="caption"/>
    <w:basedOn w:val="a0"/>
    <w:next w:val="a0"/>
    <w:uiPriority w:val="35"/>
    <w:unhideWhenUsed/>
    <w:qFormat/>
    <w:rsid w:val="00161BB9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paragraph" w:customStyle="1" w:styleId="17">
    <w:name w:val="Знак Знак Знак1 Знак Знак Знак Знак"/>
    <w:basedOn w:val="a0"/>
    <w:uiPriority w:val="99"/>
    <w:semiHidden/>
    <w:rsid w:val="000434C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7">
    <w:name w:val="Содержимое таблицы"/>
    <w:basedOn w:val="a0"/>
    <w:rsid w:val="000434C2"/>
    <w:pPr>
      <w:suppressLineNumbers/>
      <w:suppressAutoHyphens/>
    </w:pPr>
    <w:rPr>
      <w:sz w:val="20"/>
      <w:szCs w:val="20"/>
      <w:lang w:val="en-US"/>
    </w:rPr>
  </w:style>
  <w:style w:type="numbering" w:customStyle="1" w:styleId="WW8Num8">
    <w:name w:val="WW8Num8"/>
    <w:basedOn w:val="a3"/>
    <w:rsid w:val="000434C2"/>
    <w:pPr>
      <w:numPr>
        <w:numId w:val="4"/>
      </w:numPr>
    </w:pPr>
  </w:style>
  <w:style w:type="paragraph" w:customStyle="1" w:styleId="Standard">
    <w:name w:val="Standard"/>
    <w:uiPriority w:val="99"/>
    <w:rsid w:val="000434C2"/>
    <w:pPr>
      <w:suppressAutoHyphens/>
      <w:autoSpaceDN w:val="0"/>
      <w:textAlignment w:val="baseline"/>
    </w:pPr>
    <w:rPr>
      <w:rFonts w:ascii="Times New Roman" w:hAnsi="Times New Roman"/>
      <w:kern w:val="3"/>
      <w:lang w:eastAsia="zh-CN"/>
    </w:rPr>
  </w:style>
  <w:style w:type="paragraph" w:customStyle="1" w:styleId="consplusnormal1">
    <w:name w:val="consplusnormal1"/>
    <w:basedOn w:val="a0"/>
    <w:uiPriority w:val="99"/>
    <w:rsid w:val="000434C2"/>
    <w:pPr>
      <w:autoSpaceDE w:val="0"/>
      <w:ind w:firstLine="720"/>
    </w:pPr>
    <w:rPr>
      <w:rFonts w:ascii="Arial" w:hAnsi="Arial" w:cs="Arial"/>
      <w:sz w:val="20"/>
      <w:szCs w:val="20"/>
    </w:rPr>
  </w:style>
  <w:style w:type="paragraph" w:customStyle="1" w:styleId="u">
    <w:name w:val="u"/>
    <w:basedOn w:val="a0"/>
    <w:uiPriority w:val="99"/>
    <w:rsid w:val="000434C2"/>
    <w:pPr>
      <w:spacing w:before="100" w:beforeAutospacing="1" w:after="100" w:afterAutospacing="1"/>
    </w:pPr>
  </w:style>
  <w:style w:type="paragraph" w:customStyle="1" w:styleId="afff8">
    <w:name w:val="Знак Знак Знак Знак"/>
    <w:basedOn w:val="a0"/>
    <w:rsid w:val="000434C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Textbody">
    <w:name w:val="Text body"/>
    <w:basedOn w:val="Standard"/>
    <w:uiPriority w:val="99"/>
    <w:rsid w:val="000434C2"/>
  </w:style>
  <w:style w:type="paragraph" w:styleId="HTML">
    <w:name w:val="HTML Preformatted"/>
    <w:basedOn w:val="a0"/>
    <w:link w:val="HTML0"/>
    <w:uiPriority w:val="99"/>
    <w:rsid w:val="000434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0434C2"/>
    <w:rPr>
      <w:rFonts w:ascii="Courier New" w:hAnsi="Courier New"/>
    </w:rPr>
  </w:style>
  <w:style w:type="paragraph" w:customStyle="1" w:styleId="29">
    <w:name w:val="Основной текст2"/>
    <w:basedOn w:val="a0"/>
    <w:uiPriority w:val="99"/>
    <w:rsid w:val="000434C2"/>
    <w:pPr>
      <w:widowControl w:val="0"/>
      <w:shd w:val="clear" w:color="auto" w:fill="FFFFFF"/>
      <w:suppressAutoHyphens/>
      <w:spacing w:before="900" w:line="478" w:lineRule="exact"/>
      <w:ind w:hanging="400"/>
      <w:jc w:val="both"/>
    </w:pPr>
    <w:rPr>
      <w:sz w:val="28"/>
      <w:szCs w:val="28"/>
      <w:lang w:eastAsia="zh-CN"/>
    </w:rPr>
  </w:style>
  <w:style w:type="paragraph" w:customStyle="1" w:styleId="2a">
    <w:name w:val="Абзац списка2"/>
    <w:basedOn w:val="a0"/>
    <w:rsid w:val="000434C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fff9">
    <w:name w:val="line number"/>
    <w:basedOn w:val="a1"/>
    <w:uiPriority w:val="99"/>
    <w:semiHidden/>
    <w:unhideWhenUsed/>
    <w:rsid w:val="000434C2"/>
  </w:style>
  <w:style w:type="paragraph" w:customStyle="1" w:styleId="18">
    <w:name w:val="Знак Знак Знак Знак1"/>
    <w:basedOn w:val="a0"/>
    <w:uiPriority w:val="99"/>
    <w:rsid w:val="000434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Table1">
    <w:name w:val="Table1"/>
    <w:basedOn w:val="a0"/>
    <w:rsid w:val="000434C2"/>
    <w:pPr>
      <w:widowControl w:val="0"/>
      <w:snapToGrid w:val="0"/>
      <w:spacing w:before="40" w:after="40"/>
      <w:ind w:left="851"/>
    </w:pPr>
    <w:rPr>
      <w:rFonts w:ascii="AGOpus" w:hAnsi="AGOpus"/>
      <w:color w:val="000000"/>
      <w:sz w:val="16"/>
      <w:szCs w:val="20"/>
      <w:lang w:val="en-US" w:eastAsia="ja-JP"/>
    </w:rPr>
  </w:style>
  <w:style w:type="paragraph" w:customStyle="1" w:styleId="19">
    <w:name w:val="Без интервала1"/>
    <w:link w:val="NoSpacingChar"/>
    <w:rsid w:val="000434C2"/>
    <w:rPr>
      <w:sz w:val="22"/>
      <w:szCs w:val="22"/>
      <w:lang w:eastAsia="en-US"/>
    </w:rPr>
  </w:style>
  <w:style w:type="paragraph" w:customStyle="1" w:styleId="1a">
    <w:name w:val="Знак1"/>
    <w:basedOn w:val="a0"/>
    <w:rsid w:val="000434C2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customStyle="1" w:styleId="FontStyle14">
    <w:name w:val="Font Style14"/>
    <w:rsid w:val="000434C2"/>
    <w:rPr>
      <w:rFonts w:ascii="Times New Roman" w:hAnsi="Times New Roman" w:cs="Times New Roman"/>
      <w:sz w:val="22"/>
      <w:szCs w:val="22"/>
    </w:rPr>
  </w:style>
  <w:style w:type="paragraph" w:customStyle="1" w:styleId="afffa">
    <w:name w:val="Знак Знак Знак Знак Знак Знак Знак"/>
    <w:basedOn w:val="a0"/>
    <w:rsid w:val="000434C2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0">
    <w:name w:val="Основной текст 21"/>
    <w:basedOn w:val="a0"/>
    <w:rsid w:val="000434C2"/>
    <w:pPr>
      <w:widowControl w:val="0"/>
      <w:adjustRightInd w:val="0"/>
      <w:spacing w:line="360" w:lineRule="atLeast"/>
      <w:ind w:firstLine="709"/>
      <w:jc w:val="both"/>
      <w:textAlignment w:val="baseline"/>
    </w:pPr>
    <w:rPr>
      <w:szCs w:val="20"/>
    </w:rPr>
  </w:style>
  <w:style w:type="paragraph" w:customStyle="1" w:styleId="consplusnonformat0">
    <w:name w:val="consplusnonformat"/>
    <w:basedOn w:val="a0"/>
    <w:rsid w:val="000434C2"/>
    <w:pPr>
      <w:spacing w:before="100" w:beforeAutospacing="1" w:after="100" w:afterAutospacing="1"/>
    </w:pPr>
  </w:style>
  <w:style w:type="character" w:customStyle="1" w:styleId="1b">
    <w:name w:val="Основной шрифт абзаца1"/>
    <w:rsid w:val="000434C2"/>
  </w:style>
  <w:style w:type="paragraph" w:customStyle="1" w:styleId="311">
    <w:name w:val="31"/>
    <w:basedOn w:val="a0"/>
    <w:rsid w:val="00206AF4"/>
    <w:pPr>
      <w:spacing w:before="100" w:beforeAutospacing="1" w:after="100" w:afterAutospacing="1"/>
    </w:pPr>
  </w:style>
  <w:style w:type="paragraph" w:customStyle="1" w:styleId="afffb">
    <w:name w:val="Базовый"/>
    <w:rsid w:val="005327CF"/>
    <w:pPr>
      <w:tabs>
        <w:tab w:val="left" w:pos="709"/>
      </w:tabs>
      <w:suppressAutoHyphens/>
      <w:spacing w:line="200" w:lineRule="atLeast"/>
    </w:pPr>
    <w:rPr>
      <w:rFonts w:ascii="Times New Roman" w:hAnsi="Times New Roman"/>
      <w:sz w:val="24"/>
      <w:lang w:eastAsia="ar-SA"/>
    </w:rPr>
  </w:style>
  <w:style w:type="character" w:customStyle="1" w:styleId="-">
    <w:name w:val="Интернет-ссылка"/>
    <w:rsid w:val="005327CF"/>
    <w:rPr>
      <w:color w:val="0000FF"/>
      <w:u w:val="single"/>
      <w:lang w:val="ru-RU" w:eastAsia="ru-RU" w:bidi="ru-RU"/>
    </w:rPr>
  </w:style>
  <w:style w:type="paragraph" w:customStyle="1" w:styleId="afffc">
    <w:name w:val="Заглавие"/>
    <w:basedOn w:val="afffb"/>
    <w:next w:val="afffd"/>
    <w:rsid w:val="005327CF"/>
    <w:pPr>
      <w:spacing w:line="360" w:lineRule="atLeast"/>
      <w:jc w:val="center"/>
    </w:pPr>
    <w:rPr>
      <w:b/>
      <w:bCs/>
      <w:color w:val="FFFFFF"/>
      <w:kern w:val="28"/>
      <w:sz w:val="28"/>
      <w:szCs w:val="36"/>
    </w:rPr>
  </w:style>
  <w:style w:type="paragraph" w:customStyle="1" w:styleId="headertext">
    <w:name w:val="headertext"/>
    <w:rsid w:val="005327CF"/>
    <w:pPr>
      <w:widowControl w:val="0"/>
      <w:tabs>
        <w:tab w:val="left" w:pos="709"/>
      </w:tabs>
      <w:suppressAutoHyphens/>
      <w:spacing w:line="200" w:lineRule="atLeast"/>
    </w:pPr>
    <w:rPr>
      <w:rFonts w:ascii="Times New Roman" w:hAnsi="Times New Roman"/>
    </w:rPr>
  </w:style>
  <w:style w:type="paragraph" w:styleId="afffd">
    <w:name w:val="Subtitle"/>
    <w:basedOn w:val="a0"/>
    <w:next w:val="a0"/>
    <w:link w:val="afffe"/>
    <w:uiPriority w:val="11"/>
    <w:qFormat/>
    <w:rsid w:val="005327CF"/>
    <w:pPr>
      <w:spacing w:after="60"/>
      <w:jc w:val="center"/>
      <w:outlineLvl w:val="1"/>
    </w:pPr>
    <w:rPr>
      <w:rFonts w:ascii="Cambria" w:hAnsi="Cambria"/>
    </w:rPr>
  </w:style>
  <w:style w:type="character" w:customStyle="1" w:styleId="afffe">
    <w:name w:val="Подзаголовок Знак"/>
    <w:basedOn w:val="a1"/>
    <w:link w:val="afffd"/>
    <w:uiPriority w:val="11"/>
    <w:rsid w:val="005327CF"/>
    <w:rPr>
      <w:rFonts w:ascii="Cambria" w:eastAsia="Times New Roman" w:hAnsi="Cambria" w:cs="Times New Roman"/>
      <w:sz w:val="24"/>
      <w:szCs w:val="24"/>
    </w:rPr>
  </w:style>
  <w:style w:type="character" w:customStyle="1" w:styleId="82">
    <w:name w:val="Основной текст (8) + Не полужирный"/>
    <w:basedOn w:val="a1"/>
    <w:rsid w:val="00F6437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"/>
    <w:basedOn w:val="a1"/>
    <w:rsid w:val="00F643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b">
    <w:name w:val="Основной текст (2) + Полужирный"/>
    <w:basedOn w:val="a1"/>
    <w:rsid w:val="00F643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a1"/>
    <w:rsid w:val="00F643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4pt80">
    <w:name w:val="Основной текст (2) + 14 pt;Масштаб 80%"/>
    <w:basedOn w:val="a1"/>
    <w:rsid w:val="00F643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Candara105pt0pt">
    <w:name w:val="Основной текст (2) + Candara;10;5 pt;Интервал 0 pt"/>
    <w:basedOn w:val="a1"/>
    <w:rsid w:val="00F6437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fff0">
    <w:name w:val="Без интервала Знак"/>
    <w:link w:val="afff"/>
    <w:rsid w:val="00CB5DCA"/>
    <w:rPr>
      <w:sz w:val="22"/>
      <w:szCs w:val="22"/>
    </w:rPr>
  </w:style>
  <w:style w:type="character" w:customStyle="1" w:styleId="NoSpacingChar">
    <w:name w:val="No Spacing Char"/>
    <w:link w:val="19"/>
    <w:locked/>
    <w:rsid w:val="00CB5DCA"/>
    <w:rPr>
      <w:sz w:val="22"/>
      <w:szCs w:val="22"/>
      <w:lang w:eastAsia="en-US"/>
    </w:rPr>
  </w:style>
  <w:style w:type="paragraph" w:customStyle="1" w:styleId="affff">
    <w:name w:val="фыфывфыв"/>
    <w:basedOn w:val="a0"/>
    <w:link w:val="affff0"/>
    <w:qFormat/>
    <w:rsid w:val="00CB5DCA"/>
    <w:pPr>
      <w:spacing w:after="200" w:line="276" w:lineRule="auto"/>
      <w:jc w:val="both"/>
    </w:pPr>
    <w:rPr>
      <w:rFonts w:eastAsia="Calibri"/>
      <w:b/>
      <w:lang w:eastAsia="en-US"/>
    </w:rPr>
  </w:style>
  <w:style w:type="character" w:customStyle="1" w:styleId="affff0">
    <w:name w:val="фыфывфыв Знак"/>
    <w:link w:val="affff"/>
    <w:rsid w:val="00CB5DCA"/>
    <w:rPr>
      <w:rFonts w:ascii="Times New Roman" w:eastAsia="Calibri" w:hAnsi="Times New Roman"/>
      <w:b/>
      <w:sz w:val="24"/>
      <w:szCs w:val="24"/>
      <w:lang w:eastAsia="en-US"/>
    </w:rPr>
  </w:style>
  <w:style w:type="character" w:customStyle="1" w:styleId="ac">
    <w:name w:val="Абзац списка Знак"/>
    <w:aliases w:val="Абзац списка для документа Знак,List Paragraph Знак,мой Знак"/>
    <w:link w:val="ab"/>
    <w:uiPriority w:val="99"/>
    <w:locked/>
    <w:rsid w:val="00F67BA4"/>
    <w:rPr>
      <w:rFonts w:cs="Calibri"/>
      <w:sz w:val="22"/>
      <w:szCs w:val="22"/>
    </w:rPr>
  </w:style>
  <w:style w:type="paragraph" w:customStyle="1" w:styleId="small">
    <w:name w:val="small"/>
    <w:basedOn w:val="a0"/>
    <w:rsid w:val="000A14E3"/>
    <w:pPr>
      <w:spacing w:beforeAutospacing="1" w:afterAutospacing="1"/>
    </w:pPr>
    <w:rPr>
      <w:color w:val="000000"/>
      <w:szCs w:val="20"/>
    </w:rPr>
  </w:style>
  <w:style w:type="paragraph" w:customStyle="1" w:styleId="fund-mark">
    <w:name w:val="fund-mark"/>
    <w:rsid w:val="000A14E3"/>
    <w:rPr>
      <w:rFonts w:ascii="Times New Roman" w:hAnsi="Times New Roman"/>
      <w:color w:val="000000"/>
    </w:rPr>
  </w:style>
  <w:style w:type="table" w:customStyle="1" w:styleId="211">
    <w:name w:val="Таблица простая 21"/>
    <w:basedOn w:val="a2"/>
    <w:uiPriority w:val="42"/>
    <w:rsid w:val="00CC6A0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c">
    <w:name w:val="Сетка таблицы1"/>
    <w:basedOn w:val="a2"/>
    <w:next w:val="afd"/>
    <w:uiPriority w:val="59"/>
    <w:rsid w:val="001D395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7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08043F-4857-4BEC-8532-4D85E5436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2747</Words>
  <Characters>15660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Евграфов Сергей Михайлович</dc:creator>
  <cp:lastModifiedBy>Хватова Ольга Андреевна</cp:lastModifiedBy>
  <cp:revision>3</cp:revision>
  <cp:lastPrinted>2026-05-19T07:37:00Z</cp:lastPrinted>
  <dcterms:created xsi:type="dcterms:W3CDTF">2026-07-17T12:37:00Z</dcterms:created>
  <dcterms:modified xsi:type="dcterms:W3CDTF">2026-07-17T12:38:00Z</dcterms:modified>
</cp:coreProperties>
</file>